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05D" w:rsidRPr="00825254" w:rsidRDefault="00B812B8" w:rsidP="00F6105D">
      <w:pPr>
        <w:jc w:val="both"/>
        <w:rPr>
          <w:rFonts w:cstheme="minorHAnsi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Housing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25254" w:rsidRPr="002E781B">
        <w:rPr>
          <w:rFonts w:cs="Times-Roman"/>
          <w:b/>
          <w:sz w:val="24"/>
          <w:szCs w:val="24"/>
        </w:rPr>
        <w:t>30</w:t>
      </w:r>
      <w:r w:rsidR="007D732D" w:rsidRPr="002E781B">
        <w:rPr>
          <w:rFonts w:cs="Times-Roman"/>
          <w:b/>
          <w:sz w:val="24"/>
          <w:szCs w:val="24"/>
          <w:vertAlign w:val="superscript"/>
        </w:rPr>
        <w:t xml:space="preserve">th </w:t>
      </w:r>
      <w:r w:rsidR="002E781B" w:rsidRPr="002E781B">
        <w:rPr>
          <w:rFonts w:cs="Times-Roman"/>
          <w:b/>
          <w:sz w:val="24"/>
          <w:szCs w:val="24"/>
        </w:rPr>
        <w:t>October</w:t>
      </w:r>
      <w:r w:rsidR="00825254" w:rsidRPr="002E781B">
        <w:rPr>
          <w:rFonts w:cs="Times-Roman"/>
          <w:b/>
          <w:sz w:val="24"/>
          <w:szCs w:val="24"/>
        </w:rPr>
        <w:t xml:space="preserve"> </w:t>
      </w:r>
      <w:r w:rsidR="00C31988" w:rsidRPr="002E781B">
        <w:rPr>
          <w:rFonts w:cs="Times-Roman"/>
          <w:b/>
          <w:sz w:val="24"/>
          <w:szCs w:val="24"/>
        </w:rPr>
        <w:t>2019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Rs</w:t>
      </w:r>
      <w:r w:rsidRPr="00F6105D">
        <w:rPr>
          <w:rFonts w:cs="Times-Roman"/>
          <w:b/>
          <w:sz w:val="24"/>
          <w:szCs w:val="24"/>
        </w:rPr>
        <w:t>.</w:t>
      </w:r>
      <w:r w:rsidR="00AE5044" w:rsidRPr="00F6105D">
        <w:rPr>
          <w:rFonts w:cs="Times-Roman"/>
          <w:b/>
          <w:sz w:val="24"/>
          <w:szCs w:val="24"/>
        </w:rPr>
        <w:t xml:space="preserve"> </w:t>
      </w:r>
      <w:r w:rsidR="00825254" w:rsidRPr="00945DC3">
        <w:rPr>
          <w:rFonts w:cstheme="minorHAnsi"/>
          <w:b/>
        </w:rPr>
        <w:t>11</w:t>
      </w:r>
      <w:r w:rsidR="00825254">
        <w:rPr>
          <w:rFonts w:cstheme="minorHAnsi"/>
          <w:b/>
        </w:rPr>
        <w:t>,</w:t>
      </w:r>
      <w:r w:rsidR="002E781B">
        <w:rPr>
          <w:rFonts w:cstheme="minorHAnsi"/>
          <w:b/>
        </w:rPr>
        <w:t>42</w:t>
      </w:r>
      <w:r w:rsidR="00825254">
        <w:rPr>
          <w:rFonts w:cstheme="minorHAnsi"/>
          <w:b/>
        </w:rPr>
        <w:t>,</w:t>
      </w:r>
      <w:r w:rsidR="002E781B">
        <w:rPr>
          <w:rFonts w:cstheme="minorHAnsi"/>
          <w:b/>
        </w:rPr>
        <w:t>278</w:t>
      </w:r>
      <w:r w:rsidR="00825254" w:rsidRPr="00945DC3">
        <w:rPr>
          <w:rFonts w:cstheme="minorHAnsi"/>
          <w:b/>
        </w:rPr>
        <w:t>/-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Housing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825254" w:rsidRPr="00945DC3">
        <w:rPr>
          <w:rFonts w:cstheme="minorHAnsi"/>
        </w:rPr>
        <w:t>Mr</w:t>
      </w:r>
      <w:r w:rsidR="00825254">
        <w:rPr>
          <w:rFonts w:cstheme="minorHAnsi"/>
        </w:rPr>
        <w:t xml:space="preserve">. </w:t>
      </w:r>
      <w:r w:rsidR="00825254" w:rsidRPr="00945DC3">
        <w:rPr>
          <w:rFonts w:cstheme="minorHAnsi"/>
        </w:rPr>
        <w:t>Ashish Suresh More</w:t>
      </w:r>
      <w:r w:rsidR="00AE5044" w:rsidRPr="00590E36">
        <w:rPr>
          <w:rFonts w:cs="Times-Roman"/>
          <w:sz w:val="24"/>
          <w:szCs w:val="24"/>
        </w:rPr>
        <w:t xml:space="preserve"> and </w:t>
      </w:r>
      <w:r w:rsidR="00825254" w:rsidRPr="00945DC3">
        <w:rPr>
          <w:rFonts w:cstheme="minorHAnsi"/>
        </w:rPr>
        <w:t>Mrs. Rubi Ashish More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Pr="002E781B">
        <w:rPr>
          <w:rFonts w:cs="Times-Roman"/>
          <w:b/>
          <w:sz w:val="24"/>
          <w:szCs w:val="24"/>
        </w:rPr>
        <w:t>R</w:t>
      </w:r>
      <w:r w:rsidR="00825254" w:rsidRPr="002E781B">
        <w:rPr>
          <w:rFonts w:cs="Times-Roman"/>
          <w:b/>
          <w:sz w:val="24"/>
          <w:szCs w:val="24"/>
        </w:rPr>
        <w:t>s</w:t>
      </w:r>
      <w:r w:rsidR="002E781B">
        <w:rPr>
          <w:rFonts w:cs="Times-Roman"/>
          <w:b/>
          <w:sz w:val="24"/>
          <w:szCs w:val="24"/>
        </w:rPr>
        <w:t>.7,43,580</w:t>
      </w:r>
      <w:r w:rsidR="00AE5044">
        <w:rPr>
          <w:rFonts w:cs="Times-Roman"/>
          <w:sz w:val="24"/>
          <w:szCs w:val="24"/>
        </w:rPr>
        <w:t>/-</w:t>
      </w:r>
      <w:r w:rsidR="00F6105D">
        <w:rPr>
          <w:rFonts w:cs="Times-Roman"/>
          <w:sz w:val="24"/>
          <w:szCs w:val="24"/>
        </w:rPr>
        <w:t>(</w:t>
      </w:r>
      <w:r w:rsidR="002E781B">
        <w:rPr>
          <w:rFonts w:cs="Times-Roman"/>
          <w:sz w:val="24"/>
          <w:szCs w:val="24"/>
        </w:rPr>
        <w:t>Rupees Seven Lakhs Forty Three Thousand Five H</w:t>
      </w:r>
      <w:r w:rsidR="00F6105D">
        <w:rPr>
          <w:rFonts w:cs="Times-Roman"/>
          <w:sz w:val="24"/>
          <w:szCs w:val="24"/>
        </w:rPr>
        <w:t xml:space="preserve">undred </w:t>
      </w:r>
      <w:r w:rsidR="002E781B">
        <w:rPr>
          <w:rFonts w:cs="Times-Roman"/>
          <w:sz w:val="24"/>
          <w:szCs w:val="24"/>
        </w:rPr>
        <w:t xml:space="preserve">Eighty </w:t>
      </w:r>
      <w:r w:rsidR="007D732D">
        <w:rPr>
          <w:rFonts w:cs="Times-Roman"/>
          <w:sz w:val="24"/>
          <w:szCs w:val="24"/>
        </w:rPr>
        <w:t>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F6105D">
        <w:rPr>
          <w:rFonts w:cstheme="minorHAnsi"/>
        </w:rPr>
        <w:t>be</w:t>
      </w:r>
      <w:r w:rsidR="00F6105D" w:rsidRPr="00F6105D">
        <w:rPr>
          <w:rFonts w:cstheme="minorHAnsi"/>
        </w:rPr>
        <w:t xml:space="preserve">  </w:t>
      </w:r>
      <w:r w:rsidR="009A7910">
        <w:rPr>
          <w:rFonts w:cstheme="minorHAnsi"/>
          <w:b/>
        </w:rPr>
        <w:t>Rs.74,358</w:t>
      </w:r>
      <w:r w:rsidR="002E781B">
        <w:rPr>
          <w:rFonts w:cstheme="minorHAnsi"/>
          <w:b/>
        </w:rPr>
        <w:t>/-(Rupees Thirty Seven Thousand One</w:t>
      </w:r>
      <w:r w:rsidR="00825254">
        <w:rPr>
          <w:rFonts w:cstheme="minorHAnsi"/>
          <w:b/>
        </w:rPr>
        <w:t xml:space="preserve"> </w:t>
      </w:r>
      <w:r w:rsidR="002E781B">
        <w:rPr>
          <w:rFonts w:cstheme="minorHAnsi"/>
          <w:b/>
        </w:rPr>
        <w:t>H</w:t>
      </w:r>
      <w:r w:rsidR="00825254">
        <w:rPr>
          <w:rFonts w:cstheme="minorHAnsi"/>
          <w:b/>
        </w:rPr>
        <w:t xml:space="preserve">undred </w:t>
      </w:r>
      <w:r w:rsidR="002E781B">
        <w:rPr>
          <w:rFonts w:cstheme="minorHAnsi"/>
          <w:b/>
        </w:rPr>
        <w:t xml:space="preserve">Eighty </w:t>
      </w:r>
      <w:r w:rsidR="00F6105D" w:rsidRPr="00F6105D">
        <w:rPr>
          <w:rFonts w:cstheme="minorHAnsi"/>
          <w:b/>
        </w:rPr>
        <w:t>Only)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RCC frame structure comprising of Apartment No.201(Bock D), on Second Floor admeasuring approx 47.38 sq. mtr of the said building known as. "RAJ TOWN-2", together with 20.037% undivided proportionate share and interest, in the land comprising of Plot No.4  &amp; 5, having total area of about 531.62 sq. mtr out of old Khasra No.288, 289, 293/1, 294, 295, 296, 297, 9/3, New No.53 &amp; 54, Mouza Godhani(Rly), within the limits of Gram Panchayat Godhanl(Rly), Tahsil &amp; District Nagpur</w:t>
      </w:r>
      <w:r w:rsidRPr="00E1054E">
        <w:rPr>
          <w:rFonts w:ascii="Calibri" w:hAnsi="Calibri"/>
          <w:sz w:val="24"/>
          <w:szCs w:val="24"/>
        </w:rPr>
        <w:t>.</w:t>
      </w:r>
    </w:p>
    <w:p w:rsidR="00825254" w:rsidRDefault="00825254" w:rsidP="00825254">
      <w:pPr>
        <w:pStyle w:val="BodyText"/>
        <w:rPr>
          <w:rFonts w:ascii="Calibri" w:hAnsi="Calibri" w:cs="Arial"/>
          <w:sz w:val="24"/>
          <w:szCs w:val="24"/>
        </w:rPr>
      </w:pPr>
      <w:r w:rsidRPr="0027158D">
        <w:rPr>
          <w:rFonts w:ascii="Calibri" w:hAnsi="Calibri" w:cs="Arial"/>
          <w:sz w:val="24"/>
          <w:szCs w:val="24"/>
        </w:rPr>
        <w:t>Bounded :</w:t>
      </w:r>
    </w:p>
    <w:p w:rsidR="00825254" w:rsidRDefault="00825254" w:rsidP="00825254">
      <w:pPr>
        <w:pStyle w:val="BodyText"/>
        <w:spacing w:after="0"/>
        <w:rPr>
          <w:rFonts w:ascii="Calibri" w:hAnsi="Calibri" w:cs="Arial"/>
          <w:b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>On the East by:</w:t>
      </w:r>
      <w:r>
        <w:rPr>
          <w:rFonts w:ascii="Calibri" w:hAnsi="Calibri" w:cs="Arial"/>
          <w:b/>
          <w:sz w:val="24"/>
          <w:szCs w:val="24"/>
        </w:rPr>
        <w:t xml:space="preserve"> Road</w:t>
      </w:r>
    </w:p>
    <w:p w:rsidR="00825254" w:rsidRPr="0027158D" w:rsidRDefault="00825254" w:rsidP="00825254">
      <w:pPr>
        <w:pStyle w:val="BodyText"/>
        <w:spacing w:after="0"/>
        <w:rPr>
          <w:rFonts w:ascii="Calibri" w:hAnsi="Calibri" w:cs="Arial"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West by: </w:t>
      </w:r>
      <w:r>
        <w:rPr>
          <w:rFonts w:ascii="Calibri" w:hAnsi="Calibri" w:cs="Arial"/>
          <w:b/>
          <w:sz w:val="24"/>
          <w:szCs w:val="24"/>
        </w:rPr>
        <w:t>Plot No 6 ( Raj Town-1)</w:t>
      </w:r>
    </w:p>
    <w:p w:rsidR="00825254" w:rsidRPr="0004154A" w:rsidRDefault="00825254" w:rsidP="00825254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North by: </w:t>
      </w:r>
      <w:r>
        <w:rPr>
          <w:rFonts w:ascii="Calibri" w:hAnsi="Calibri" w:cs="Arial"/>
          <w:b/>
          <w:sz w:val="24"/>
          <w:szCs w:val="24"/>
        </w:rPr>
        <w:t>Road</w:t>
      </w:r>
    </w:p>
    <w:p w:rsidR="00825254" w:rsidRPr="00B31E6F" w:rsidRDefault="00825254" w:rsidP="00825254">
      <w:pPr>
        <w:spacing w:after="0"/>
        <w:jc w:val="both"/>
        <w:rPr>
          <w:rFonts w:ascii="Bookman Old Style" w:hAnsi="Bookman Old Style" w:cs="Times-Roman"/>
          <w:color w:val="000000" w:themeColor="text1"/>
        </w:rPr>
      </w:pPr>
      <w:r w:rsidRPr="0004154A">
        <w:rPr>
          <w:rFonts w:ascii="Calibri" w:hAnsi="Calibri" w:cs="Arial"/>
          <w:b/>
          <w:sz w:val="24"/>
          <w:szCs w:val="24"/>
        </w:rPr>
        <w:t xml:space="preserve">On the South by: </w:t>
      </w:r>
      <w:r>
        <w:rPr>
          <w:rFonts w:ascii="Calibri" w:hAnsi="Calibri" w:cs="Arial"/>
          <w:b/>
          <w:sz w:val="24"/>
          <w:szCs w:val="24"/>
        </w:rPr>
        <w:t>Open Land and Road</w:t>
      </w:r>
      <w:r w:rsidRPr="00B31E6F">
        <w:rPr>
          <w:rFonts w:ascii="Bookman Old Style" w:hAnsi="Bookman Old Style" w:cs="Times-Roman"/>
          <w:color w:val="000000" w:themeColor="text1"/>
        </w:rPr>
        <w:t xml:space="preserve"> 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607744">
        <w:rPr>
          <w:rFonts w:cs="Times-Roman"/>
          <w:sz w:val="24"/>
          <w:szCs w:val="24"/>
        </w:rPr>
        <w:t xml:space="preserve"> 11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October, 2019</w:t>
      </w:r>
      <w:bookmarkStart w:id="0" w:name="_GoBack"/>
      <w:bookmarkEnd w:id="0"/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Aditya Birla </w:t>
      </w:r>
      <w:r w:rsidR="00CB33EC">
        <w:rPr>
          <w:rFonts w:cs="Times-Roman"/>
          <w:sz w:val="24"/>
          <w:szCs w:val="24"/>
        </w:rPr>
        <w:t xml:space="preserve">Housing </w:t>
      </w:r>
      <w:r>
        <w:rPr>
          <w:rFonts w:cs="Times-Roman"/>
          <w:sz w:val="24"/>
          <w:szCs w:val="24"/>
        </w:rPr>
        <w:t>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Nagpur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20525"/>
    <w:rsid w:val="0019560C"/>
    <w:rsid w:val="002E781B"/>
    <w:rsid w:val="003574F3"/>
    <w:rsid w:val="00405EC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454A1"/>
    <w:rsid w:val="00A86D1D"/>
    <w:rsid w:val="00AE5044"/>
    <w:rsid w:val="00B812B8"/>
    <w:rsid w:val="00C027D9"/>
    <w:rsid w:val="00C31988"/>
    <w:rsid w:val="00CB33EC"/>
    <w:rsid w:val="00E93C87"/>
    <w:rsid w:val="00EF0AB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83C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B25D8-2B31-4CF5-AA3F-4D5A95163ACC}"/>
</file>

<file path=customXml/itemProps2.xml><?xml version="1.0" encoding="utf-8"?>
<ds:datastoreItem xmlns:ds="http://schemas.openxmlformats.org/officeDocument/2006/customXml" ds:itemID="{25C34834-19BD-4708-8A29-7F6FD1ABA2C0}"/>
</file>

<file path=customXml/itemProps3.xml><?xml version="1.0" encoding="utf-8"?>
<ds:datastoreItem xmlns:ds="http://schemas.openxmlformats.org/officeDocument/2006/customXml" ds:itemID="{A0C9AB12-4FB7-4BA8-BDE6-7B4EF2C00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10</cp:revision>
  <dcterms:created xsi:type="dcterms:W3CDTF">2019-07-03T08:16:00Z</dcterms:created>
  <dcterms:modified xsi:type="dcterms:W3CDTF">2019-10-11T12:04:00Z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