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50" w:rsidRPr="00232683" w:rsidRDefault="001D5850" w:rsidP="001D5850">
      <w:pPr>
        <w:pStyle w:val="Heading2"/>
        <w:numPr>
          <w:ilvl w:val="0"/>
          <w:numId w:val="0"/>
        </w:numPr>
        <w:jc w:val="both"/>
        <w:rPr>
          <w:rFonts w:ascii="Times New Roman" w:hAnsi="Times New Roman"/>
          <w:u w:val="single"/>
        </w:rPr>
      </w:pPr>
      <w:bookmarkStart w:id="0" w:name="_Toc39514382"/>
      <w:r w:rsidRPr="00232683">
        <w:rPr>
          <w:rFonts w:ascii="Times New Roman" w:hAnsi="Times New Roman"/>
          <w:u w:val="single"/>
        </w:rPr>
        <w:t>FORMAT: E-Auction Sale Notice (For Uploading On ABFL’s/ABHFL’s Website)</w:t>
      </w:r>
      <w:bookmarkEnd w:id="0"/>
    </w:p>
    <w:p w:rsidR="001D5850" w:rsidRPr="00232683" w:rsidRDefault="001D5850" w:rsidP="001D5850">
      <w:pPr>
        <w:rPr>
          <w:rFonts w:ascii="Times New Roman" w:hAnsi="Times New Roman"/>
          <w:sz w:val="20"/>
        </w:rPr>
      </w:pPr>
    </w:p>
    <w:p w:rsidR="001D5850" w:rsidRPr="00232683" w:rsidRDefault="001D5850" w:rsidP="001D5850">
      <w:pPr>
        <w:jc w:val="center"/>
        <w:rPr>
          <w:rFonts w:ascii="Times New Roman" w:hAnsi="Times New Roman"/>
          <w:sz w:val="24"/>
          <w:szCs w:val="24"/>
          <w:u w:val="single"/>
        </w:rPr>
      </w:pPr>
      <w:r w:rsidRPr="00232683">
        <w:rPr>
          <w:rFonts w:ascii="Times New Roman" w:hAnsi="Times New Roman"/>
          <w:sz w:val="24"/>
          <w:szCs w:val="24"/>
          <w:u w:val="single"/>
        </w:rPr>
        <w:t xml:space="preserve">Immovable/Movable Asset(s) # Ref - </w:t>
      </w:r>
      <w:r w:rsidR="00F1369E" w:rsidRPr="00F1369E">
        <w:rPr>
          <w:rFonts w:ascii="Times New Roman" w:hAnsi="Times New Roman"/>
          <w:sz w:val="24"/>
          <w:szCs w:val="24"/>
          <w:u w:val="single"/>
        </w:rPr>
        <w:t xml:space="preserve">Plot No. 204 South Part &amp; Plot No. 203 North Part, </w:t>
      </w:r>
      <w:proofErr w:type="spellStart"/>
      <w:r w:rsidR="00F1369E" w:rsidRPr="00F1369E">
        <w:rPr>
          <w:rFonts w:ascii="Times New Roman" w:hAnsi="Times New Roman"/>
          <w:sz w:val="24"/>
          <w:szCs w:val="24"/>
          <w:u w:val="single"/>
        </w:rPr>
        <w:t>Vimal</w:t>
      </w:r>
      <w:proofErr w:type="spellEnd"/>
      <w:r w:rsidR="00F1369E" w:rsidRPr="00F1369E">
        <w:rPr>
          <w:rFonts w:ascii="Times New Roman" w:hAnsi="Times New Roman"/>
          <w:sz w:val="24"/>
          <w:szCs w:val="24"/>
          <w:u w:val="single"/>
        </w:rPr>
        <w:t xml:space="preserve"> </w:t>
      </w:r>
      <w:proofErr w:type="spellStart"/>
      <w:r w:rsidR="00F1369E" w:rsidRPr="00F1369E">
        <w:rPr>
          <w:rFonts w:ascii="Times New Roman" w:hAnsi="Times New Roman"/>
          <w:sz w:val="24"/>
          <w:szCs w:val="24"/>
          <w:u w:val="single"/>
        </w:rPr>
        <w:t>Vihar</w:t>
      </w:r>
      <w:proofErr w:type="spellEnd"/>
      <w:r w:rsidR="00F1369E" w:rsidRPr="00F1369E">
        <w:rPr>
          <w:rFonts w:ascii="Times New Roman" w:hAnsi="Times New Roman"/>
          <w:sz w:val="24"/>
          <w:szCs w:val="24"/>
          <w:u w:val="single"/>
        </w:rPr>
        <w:t xml:space="preserve"> Colony, Gram </w:t>
      </w:r>
      <w:proofErr w:type="spellStart"/>
      <w:r w:rsidR="00F1369E" w:rsidRPr="00F1369E">
        <w:rPr>
          <w:rFonts w:ascii="Times New Roman" w:hAnsi="Times New Roman"/>
          <w:sz w:val="24"/>
          <w:szCs w:val="24"/>
          <w:u w:val="single"/>
        </w:rPr>
        <w:t>Mhowgoan</w:t>
      </w:r>
      <w:proofErr w:type="spellEnd"/>
      <w:r w:rsidR="00F1369E" w:rsidRPr="00F1369E">
        <w:rPr>
          <w:rFonts w:ascii="Times New Roman" w:hAnsi="Times New Roman"/>
          <w:sz w:val="24"/>
          <w:szCs w:val="24"/>
          <w:u w:val="single"/>
        </w:rPr>
        <w:t xml:space="preserve"> Tehsil </w:t>
      </w:r>
      <w:proofErr w:type="spellStart"/>
      <w:r w:rsidR="00F1369E" w:rsidRPr="00F1369E">
        <w:rPr>
          <w:rFonts w:ascii="Times New Roman" w:hAnsi="Times New Roman"/>
          <w:sz w:val="24"/>
          <w:szCs w:val="24"/>
          <w:u w:val="single"/>
        </w:rPr>
        <w:t>Mhow</w:t>
      </w:r>
      <w:proofErr w:type="spellEnd"/>
      <w:r w:rsidR="00F1369E" w:rsidRPr="00F1369E">
        <w:rPr>
          <w:rFonts w:ascii="Times New Roman" w:hAnsi="Times New Roman"/>
          <w:sz w:val="24"/>
          <w:szCs w:val="24"/>
          <w:u w:val="single"/>
        </w:rPr>
        <w:t xml:space="preserve">, District – Indore, Madhya Pradesh </w:t>
      </w:r>
      <w:r w:rsidR="00F1369E" w:rsidRPr="00F1369E">
        <w:rPr>
          <w:rFonts w:ascii="Times New Roman" w:hAnsi="Times New Roman"/>
          <w:sz w:val="24"/>
          <w:szCs w:val="24"/>
          <w:u w:val="single"/>
        </w:rPr>
        <w:t>–</w:t>
      </w:r>
      <w:r w:rsidR="00F1369E" w:rsidRPr="00F1369E">
        <w:rPr>
          <w:rFonts w:ascii="Times New Roman" w:hAnsi="Times New Roman"/>
          <w:sz w:val="24"/>
          <w:szCs w:val="24"/>
          <w:u w:val="single"/>
        </w:rPr>
        <w:t xml:space="preserve"> 453441</w:t>
      </w:r>
      <w:r w:rsidR="00F1369E" w:rsidRPr="00F1369E">
        <w:rPr>
          <w:rFonts w:ascii="Times New Roman" w:hAnsi="Times New Roman"/>
          <w:sz w:val="24"/>
          <w:szCs w:val="24"/>
          <w:u w:val="single"/>
        </w:rPr>
        <w:t>.</w:t>
      </w:r>
      <w:bookmarkStart w:id="1" w:name="_GoBack"/>
      <w:bookmarkEnd w:id="1"/>
    </w:p>
    <w:p w:rsidR="001D5850" w:rsidRPr="00232683" w:rsidRDefault="001D5850" w:rsidP="001D5850">
      <w:pPr>
        <w:rPr>
          <w:rFonts w:ascii="Times New Roman" w:hAnsi="Times New Roman"/>
          <w:b/>
          <w:sz w:val="24"/>
          <w:szCs w:val="24"/>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97"/>
        <w:gridCol w:w="2492"/>
        <w:gridCol w:w="3570"/>
        <w:gridCol w:w="323"/>
      </w:tblGrid>
      <w:tr w:rsidR="001D5850" w:rsidRPr="00232683" w:rsidTr="00CB7B4F">
        <w:trPr>
          <w:gridAfter w:val="1"/>
          <w:wAfter w:w="179" w:type="pct"/>
        </w:trPr>
        <w:tc>
          <w:tcPr>
            <w:tcW w:w="129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Details of Borrower(s) and Guarantors</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3362" w:type="pct"/>
            <w:gridSpan w:val="2"/>
            <w:shd w:val="clear" w:color="auto" w:fill="auto"/>
          </w:tcPr>
          <w:p w:rsidR="001D5850" w:rsidRPr="009A1C7D" w:rsidRDefault="00E10930" w:rsidP="001D5850">
            <w:pPr>
              <w:pStyle w:val="BodyText"/>
              <w:numPr>
                <w:ilvl w:val="0"/>
                <w:numId w:val="3"/>
              </w:numPr>
              <w:spacing w:after="0"/>
              <w:rPr>
                <w:rFonts w:ascii="Times New Roman" w:hAnsi="Times New Roman"/>
                <w:b/>
                <w:sz w:val="24"/>
                <w:szCs w:val="24"/>
                <w:lang w:val="en-IN" w:eastAsia="zh-CN"/>
              </w:rPr>
            </w:pPr>
            <w:r w:rsidRPr="009A1C7D">
              <w:rPr>
                <w:rFonts w:ascii="Times New Roman" w:hAnsi="Times New Roman"/>
                <w:b/>
                <w:sz w:val="24"/>
                <w:szCs w:val="24"/>
                <w:lang w:val="en-IN" w:eastAsia="zh-CN"/>
              </w:rPr>
              <w:t xml:space="preserve">Mr Mohit </w:t>
            </w:r>
            <w:proofErr w:type="spellStart"/>
            <w:r w:rsidRPr="009A1C7D">
              <w:rPr>
                <w:rFonts w:ascii="Times New Roman" w:hAnsi="Times New Roman"/>
                <w:b/>
                <w:sz w:val="24"/>
                <w:szCs w:val="24"/>
                <w:lang w:val="en-IN" w:eastAsia="zh-CN"/>
              </w:rPr>
              <w:t>Pawar</w:t>
            </w:r>
            <w:proofErr w:type="spellEnd"/>
            <w:r w:rsidR="001D5850" w:rsidRPr="009A1C7D">
              <w:rPr>
                <w:rFonts w:ascii="Times New Roman" w:hAnsi="Times New Roman"/>
                <w:b/>
                <w:sz w:val="24"/>
                <w:szCs w:val="24"/>
                <w:lang w:val="en-IN" w:eastAsia="zh-CN"/>
              </w:rPr>
              <w:t>……………………… Borrower</w:t>
            </w:r>
          </w:p>
          <w:p w:rsidR="001D5850" w:rsidRPr="009A1C7D" w:rsidRDefault="009A1C7D" w:rsidP="001D5850">
            <w:pPr>
              <w:pStyle w:val="BodyText"/>
              <w:ind w:left="720"/>
              <w:rPr>
                <w:rFonts w:ascii="Times New Roman" w:hAnsi="Times New Roman"/>
                <w:sz w:val="24"/>
                <w:szCs w:val="24"/>
                <w:lang w:val="en-IN" w:eastAsia="zh-CN"/>
              </w:rPr>
            </w:pPr>
            <w:proofErr w:type="spellStart"/>
            <w:r w:rsidRPr="009A1C7D">
              <w:rPr>
                <w:rFonts w:ascii="Times New Roman" w:hAnsi="Times New Roman"/>
                <w:sz w:val="24"/>
                <w:szCs w:val="24"/>
                <w:lang w:val="en-IN" w:eastAsia="zh-CN"/>
              </w:rPr>
              <w:t>Dhannad</w:t>
            </w:r>
            <w:proofErr w:type="spellEnd"/>
            <w:r w:rsidRPr="009A1C7D">
              <w:rPr>
                <w:rFonts w:ascii="Times New Roman" w:hAnsi="Times New Roman"/>
                <w:sz w:val="24"/>
                <w:szCs w:val="24"/>
                <w:lang w:val="en-IN" w:eastAsia="zh-CN"/>
              </w:rPr>
              <w:t xml:space="preserve"> </w:t>
            </w:r>
            <w:proofErr w:type="spellStart"/>
            <w:r w:rsidRPr="009A1C7D">
              <w:rPr>
                <w:rFonts w:ascii="Times New Roman" w:hAnsi="Times New Roman"/>
                <w:sz w:val="24"/>
                <w:szCs w:val="24"/>
                <w:lang w:val="en-IN" w:eastAsia="zh-CN"/>
              </w:rPr>
              <w:t>Khurd</w:t>
            </w:r>
            <w:proofErr w:type="spellEnd"/>
            <w:r w:rsidRPr="009A1C7D">
              <w:rPr>
                <w:rFonts w:ascii="Times New Roman" w:hAnsi="Times New Roman"/>
                <w:sz w:val="24"/>
                <w:szCs w:val="24"/>
                <w:lang w:val="en-IN" w:eastAsia="zh-CN"/>
              </w:rPr>
              <w:t xml:space="preserve"> </w:t>
            </w:r>
            <w:proofErr w:type="spellStart"/>
            <w:r w:rsidRPr="009A1C7D">
              <w:rPr>
                <w:rFonts w:ascii="Times New Roman" w:hAnsi="Times New Roman"/>
                <w:sz w:val="24"/>
                <w:szCs w:val="24"/>
                <w:lang w:val="en-IN" w:eastAsia="zh-CN"/>
              </w:rPr>
              <w:t>Pithampur</w:t>
            </w:r>
            <w:proofErr w:type="spellEnd"/>
            <w:r w:rsidRPr="009A1C7D">
              <w:rPr>
                <w:rFonts w:ascii="Times New Roman" w:hAnsi="Times New Roman"/>
                <w:sz w:val="24"/>
                <w:szCs w:val="24"/>
                <w:lang w:val="en-IN" w:eastAsia="zh-CN"/>
              </w:rPr>
              <w:t xml:space="preserve">, District - </w:t>
            </w:r>
            <w:proofErr w:type="spellStart"/>
            <w:r w:rsidRPr="009A1C7D">
              <w:rPr>
                <w:rFonts w:ascii="Times New Roman" w:hAnsi="Times New Roman"/>
                <w:sz w:val="24"/>
                <w:szCs w:val="24"/>
                <w:lang w:val="en-IN" w:eastAsia="zh-CN"/>
              </w:rPr>
              <w:t>Dhar</w:t>
            </w:r>
            <w:proofErr w:type="spellEnd"/>
            <w:r w:rsidRPr="009A1C7D">
              <w:rPr>
                <w:rFonts w:ascii="Times New Roman" w:hAnsi="Times New Roman"/>
                <w:sz w:val="24"/>
                <w:szCs w:val="24"/>
                <w:lang w:val="en-IN" w:eastAsia="zh-CN"/>
              </w:rPr>
              <w:t xml:space="preserve">, Madhya Pradesh - 454775           </w:t>
            </w:r>
          </w:p>
          <w:p w:rsidR="001D5850" w:rsidRPr="009A1C7D" w:rsidRDefault="00E10930" w:rsidP="001D5850">
            <w:pPr>
              <w:pStyle w:val="BodyText"/>
              <w:numPr>
                <w:ilvl w:val="0"/>
                <w:numId w:val="3"/>
              </w:numPr>
              <w:spacing w:after="0"/>
              <w:rPr>
                <w:rFonts w:ascii="Times New Roman" w:hAnsi="Times New Roman"/>
                <w:b/>
                <w:sz w:val="24"/>
                <w:szCs w:val="24"/>
                <w:lang w:val="en-IN" w:eastAsia="zh-CN"/>
              </w:rPr>
            </w:pPr>
            <w:r w:rsidRPr="009A1C7D">
              <w:rPr>
                <w:rFonts w:ascii="Times New Roman" w:hAnsi="Times New Roman"/>
                <w:b/>
                <w:sz w:val="24"/>
                <w:szCs w:val="24"/>
                <w:lang w:val="en-IN" w:eastAsia="zh-CN"/>
              </w:rPr>
              <w:t xml:space="preserve">Padma </w:t>
            </w:r>
            <w:proofErr w:type="spellStart"/>
            <w:proofErr w:type="gramStart"/>
            <w:r w:rsidRPr="009A1C7D">
              <w:rPr>
                <w:rFonts w:ascii="Times New Roman" w:hAnsi="Times New Roman"/>
                <w:b/>
                <w:sz w:val="24"/>
                <w:szCs w:val="24"/>
                <w:lang w:val="en-IN" w:eastAsia="zh-CN"/>
              </w:rPr>
              <w:t>Chadar</w:t>
            </w:r>
            <w:proofErr w:type="spellEnd"/>
            <w:r w:rsidR="009A1C7D" w:rsidRPr="009A1C7D">
              <w:rPr>
                <w:rFonts w:ascii="Times New Roman" w:hAnsi="Times New Roman"/>
                <w:b/>
                <w:sz w:val="24"/>
                <w:szCs w:val="24"/>
                <w:lang w:val="en-IN" w:eastAsia="zh-CN"/>
              </w:rPr>
              <w:t>,…</w:t>
            </w:r>
            <w:proofErr w:type="gramEnd"/>
            <w:r w:rsidR="009A1C7D" w:rsidRPr="009A1C7D">
              <w:rPr>
                <w:rFonts w:ascii="Times New Roman" w:hAnsi="Times New Roman"/>
                <w:b/>
                <w:sz w:val="24"/>
                <w:szCs w:val="24"/>
                <w:lang w:val="en-IN" w:eastAsia="zh-CN"/>
              </w:rPr>
              <w:t>………………</w:t>
            </w:r>
            <w:r w:rsidR="001D5850" w:rsidRPr="009A1C7D">
              <w:rPr>
                <w:rFonts w:ascii="Times New Roman" w:hAnsi="Times New Roman"/>
                <w:b/>
                <w:sz w:val="24"/>
                <w:szCs w:val="24"/>
                <w:lang w:val="en-IN" w:eastAsia="zh-CN"/>
              </w:rPr>
              <w:t>Co-Borrower</w:t>
            </w:r>
          </w:p>
          <w:p w:rsidR="003D25E5" w:rsidRDefault="003D25E5" w:rsidP="00A31ED2">
            <w:pPr>
              <w:jc w:val="both"/>
              <w:rPr>
                <w:rFonts w:ascii="Times New Roman" w:hAnsi="Times New Roman"/>
                <w:sz w:val="24"/>
                <w:szCs w:val="24"/>
                <w:lang w:val="en-IN" w:eastAsia="zh-CN"/>
              </w:rPr>
            </w:pPr>
            <w:r>
              <w:rPr>
                <w:rFonts w:ascii="Times New Roman" w:hAnsi="Times New Roman"/>
                <w:sz w:val="24"/>
                <w:szCs w:val="24"/>
                <w:lang w:val="en-IN" w:eastAsia="zh-CN"/>
              </w:rPr>
              <w:t xml:space="preserve">            </w:t>
            </w:r>
            <w:proofErr w:type="spellStart"/>
            <w:r w:rsidR="009A1C7D" w:rsidRPr="009A1C7D">
              <w:rPr>
                <w:rFonts w:ascii="Times New Roman" w:hAnsi="Times New Roman"/>
                <w:sz w:val="24"/>
                <w:szCs w:val="24"/>
                <w:lang w:val="en-IN" w:eastAsia="zh-CN"/>
              </w:rPr>
              <w:t>Dhannad</w:t>
            </w:r>
            <w:proofErr w:type="spellEnd"/>
            <w:r w:rsidR="009A1C7D" w:rsidRPr="009A1C7D">
              <w:rPr>
                <w:rFonts w:ascii="Times New Roman" w:hAnsi="Times New Roman"/>
                <w:sz w:val="24"/>
                <w:szCs w:val="24"/>
                <w:lang w:val="en-IN" w:eastAsia="zh-CN"/>
              </w:rPr>
              <w:t xml:space="preserve"> </w:t>
            </w:r>
            <w:proofErr w:type="spellStart"/>
            <w:r w:rsidR="009A1C7D" w:rsidRPr="009A1C7D">
              <w:rPr>
                <w:rFonts w:ascii="Times New Roman" w:hAnsi="Times New Roman"/>
                <w:sz w:val="24"/>
                <w:szCs w:val="24"/>
                <w:lang w:val="en-IN" w:eastAsia="zh-CN"/>
              </w:rPr>
              <w:t>Khurd</w:t>
            </w:r>
            <w:proofErr w:type="spellEnd"/>
            <w:r w:rsidR="009A1C7D" w:rsidRPr="009A1C7D">
              <w:rPr>
                <w:rFonts w:ascii="Times New Roman" w:hAnsi="Times New Roman"/>
                <w:sz w:val="24"/>
                <w:szCs w:val="24"/>
                <w:lang w:val="en-IN" w:eastAsia="zh-CN"/>
              </w:rPr>
              <w:t xml:space="preserve"> </w:t>
            </w:r>
            <w:proofErr w:type="spellStart"/>
            <w:r w:rsidR="009A1C7D" w:rsidRPr="009A1C7D">
              <w:rPr>
                <w:rFonts w:ascii="Times New Roman" w:hAnsi="Times New Roman"/>
                <w:sz w:val="24"/>
                <w:szCs w:val="24"/>
                <w:lang w:val="en-IN" w:eastAsia="zh-CN"/>
              </w:rPr>
              <w:t>Pithampur</w:t>
            </w:r>
            <w:proofErr w:type="spellEnd"/>
            <w:r w:rsidR="009A1C7D" w:rsidRPr="009A1C7D">
              <w:rPr>
                <w:rFonts w:ascii="Times New Roman" w:hAnsi="Times New Roman"/>
                <w:sz w:val="24"/>
                <w:szCs w:val="24"/>
                <w:lang w:val="en-IN" w:eastAsia="zh-CN"/>
              </w:rPr>
              <w:t xml:space="preserve">, District - </w:t>
            </w:r>
            <w:proofErr w:type="spellStart"/>
            <w:r w:rsidR="009A1C7D" w:rsidRPr="009A1C7D">
              <w:rPr>
                <w:rFonts w:ascii="Times New Roman" w:hAnsi="Times New Roman"/>
                <w:sz w:val="24"/>
                <w:szCs w:val="24"/>
                <w:lang w:val="en-IN" w:eastAsia="zh-CN"/>
              </w:rPr>
              <w:t>Dhar</w:t>
            </w:r>
            <w:proofErr w:type="spellEnd"/>
            <w:r w:rsidR="009A1C7D" w:rsidRPr="009A1C7D">
              <w:rPr>
                <w:rFonts w:ascii="Times New Roman" w:hAnsi="Times New Roman"/>
                <w:sz w:val="24"/>
                <w:szCs w:val="24"/>
                <w:lang w:val="en-IN" w:eastAsia="zh-CN"/>
              </w:rPr>
              <w:t xml:space="preserve">, Madhya </w:t>
            </w:r>
            <w:r>
              <w:rPr>
                <w:rFonts w:ascii="Times New Roman" w:hAnsi="Times New Roman"/>
                <w:sz w:val="24"/>
                <w:szCs w:val="24"/>
                <w:lang w:val="en-IN" w:eastAsia="zh-CN"/>
              </w:rPr>
              <w:t xml:space="preserve">   </w:t>
            </w:r>
          </w:p>
          <w:p w:rsidR="009A1C7D" w:rsidRDefault="003D25E5" w:rsidP="00A31ED2">
            <w:pPr>
              <w:jc w:val="both"/>
              <w:rPr>
                <w:rFonts w:ascii="Times New Roman" w:hAnsi="Times New Roman"/>
                <w:sz w:val="24"/>
                <w:szCs w:val="24"/>
                <w:lang w:val="en-IN" w:eastAsia="zh-CN"/>
              </w:rPr>
            </w:pPr>
            <w:r>
              <w:rPr>
                <w:rFonts w:ascii="Times New Roman" w:hAnsi="Times New Roman"/>
                <w:sz w:val="24"/>
                <w:szCs w:val="24"/>
                <w:lang w:val="en-IN" w:eastAsia="zh-CN"/>
              </w:rPr>
              <w:t xml:space="preserve">            </w:t>
            </w:r>
            <w:r w:rsidR="009A1C7D" w:rsidRPr="009A1C7D">
              <w:rPr>
                <w:rFonts w:ascii="Times New Roman" w:hAnsi="Times New Roman"/>
                <w:sz w:val="24"/>
                <w:szCs w:val="24"/>
                <w:lang w:val="en-IN" w:eastAsia="zh-CN"/>
              </w:rPr>
              <w:t xml:space="preserve">Pradesh </w:t>
            </w:r>
            <w:r w:rsidR="009A1C7D">
              <w:rPr>
                <w:rFonts w:ascii="Times New Roman" w:hAnsi="Times New Roman"/>
                <w:sz w:val="24"/>
                <w:szCs w:val="24"/>
                <w:lang w:val="en-IN" w:eastAsia="zh-CN"/>
              </w:rPr>
              <w:t>–</w:t>
            </w:r>
            <w:r w:rsidR="009A1C7D" w:rsidRPr="009A1C7D">
              <w:rPr>
                <w:rFonts w:ascii="Times New Roman" w:hAnsi="Times New Roman"/>
                <w:sz w:val="24"/>
                <w:szCs w:val="24"/>
                <w:lang w:val="en-IN" w:eastAsia="zh-CN"/>
              </w:rPr>
              <w:t xml:space="preserve"> 454775</w:t>
            </w:r>
          </w:p>
          <w:p w:rsidR="001D5850" w:rsidRPr="009A1C7D" w:rsidRDefault="001D5850" w:rsidP="00A31ED2">
            <w:pPr>
              <w:jc w:val="both"/>
              <w:rPr>
                <w:rFonts w:ascii="Times New Roman" w:hAnsi="Times New Roman"/>
                <w:b/>
                <w:bCs/>
                <w:sz w:val="24"/>
                <w:szCs w:val="24"/>
              </w:rPr>
            </w:pPr>
            <w:r w:rsidRPr="009A1C7D">
              <w:rPr>
                <w:rFonts w:ascii="Times New Roman" w:hAnsi="Times New Roman"/>
                <w:b/>
                <w:bCs/>
                <w:sz w:val="24"/>
                <w:szCs w:val="24"/>
              </w:rPr>
              <w:t>Loan Account Number:</w:t>
            </w:r>
          </w:p>
          <w:p w:rsidR="001D5850" w:rsidRPr="00E10930" w:rsidRDefault="00E10930" w:rsidP="00A31ED2">
            <w:pPr>
              <w:rPr>
                <w:rFonts w:ascii="Times New Roman" w:hAnsi="Times New Roman"/>
                <w:sz w:val="24"/>
                <w:szCs w:val="24"/>
                <w:u w:val="single"/>
                <w:lang w:val="en-IN" w:eastAsia="zh-CN"/>
              </w:rPr>
            </w:pPr>
            <w:r w:rsidRPr="00E10930">
              <w:rPr>
                <w:rFonts w:ascii="Times New Roman" w:hAnsi="Times New Roman"/>
                <w:sz w:val="24"/>
                <w:szCs w:val="24"/>
                <w:u w:val="single"/>
                <w:lang w:val="en-IN" w:eastAsia="zh-CN"/>
              </w:rPr>
              <w:t xml:space="preserve">LNIND0HL-10180012981 </w:t>
            </w:r>
            <w:r w:rsidR="001D5850" w:rsidRPr="00E10930">
              <w:rPr>
                <w:rFonts w:ascii="Times New Roman" w:hAnsi="Times New Roman"/>
                <w:sz w:val="24"/>
                <w:szCs w:val="24"/>
                <w:u w:val="single"/>
                <w:lang w:val="en-IN" w:eastAsia="zh-CN"/>
              </w:rPr>
              <w:t xml:space="preserve">&amp; </w:t>
            </w:r>
            <w:r w:rsidRPr="00E10930">
              <w:rPr>
                <w:rFonts w:ascii="Times New Roman" w:hAnsi="Times New Roman"/>
                <w:sz w:val="24"/>
                <w:szCs w:val="24"/>
                <w:u w:val="single"/>
                <w:lang w:val="en-IN" w:eastAsia="zh-CN"/>
              </w:rPr>
              <w:t>LNIND0HL-10180012983</w:t>
            </w:r>
          </w:p>
          <w:p w:rsidR="001D5850" w:rsidRPr="00232683" w:rsidRDefault="001D5850" w:rsidP="00A31ED2">
            <w:pPr>
              <w:rPr>
                <w:rFonts w:ascii="Times New Roman" w:hAnsi="Times New Roman"/>
                <w:b/>
                <w:sz w:val="24"/>
                <w:szCs w:val="24"/>
                <w:u w:val="single"/>
              </w:rPr>
            </w:pPr>
          </w:p>
        </w:tc>
      </w:tr>
      <w:tr w:rsidR="001D5850" w:rsidRPr="00232683" w:rsidTr="00CB7B4F">
        <w:trPr>
          <w:gridAfter w:val="1"/>
          <w:wAfter w:w="179" w:type="pct"/>
        </w:trPr>
        <w:tc>
          <w:tcPr>
            <w:tcW w:w="129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Details of the immovable Asset(s)</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3362" w:type="pct"/>
            <w:gridSpan w:val="2"/>
            <w:shd w:val="clear" w:color="auto" w:fill="auto"/>
          </w:tcPr>
          <w:p w:rsidR="00B1290A" w:rsidRPr="00030A3D" w:rsidRDefault="00F16EDF" w:rsidP="00B1290A">
            <w:pPr>
              <w:pStyle w:val="BodyText"/>
              <w:rPr>
                <w:rFonts w:ascii="Times New Roman" w:hAnsi="Times New Roman"/>
                <w:sz w:val="24"/>
                <w:szCs w:val="24"/>
                <w:lang w:val="en-IN" w:eastAsia="zh-CN"/>
              </w:rPr>
            </w:pPr>
            <w:r w:rsidRPr="00F6615F">
              <w:rPr>
                <w:rFonts w:ascii="Times New Roman" w:hAnsi="Times New Roman"/>
                <w:sz w:val="24"/>
                <w:szCs w:val="24"/>
                <w:lang w:val="en-IN" w:eastAsia="zh-CN"/>
              </w:rPr>
              <w:t xml:space="preserve">All that piece and parcel of land and building bearing </w:t>
            </w:r>
            <w:r w:rsidR="00B1290A" w:rsidRPr="00030A3D">
              <w:rPr>
                <w:rFonts w:ascii="Times New Roman" w:hAnsi="Times New Roman"/>
                <w:sz w:val="24"/>
                <w:szCs w:val="24"/>
                <w:lang w:val="en-IN" w:eastAsia="zh-CN"/>
              </w:rPr>
              <w:t xml:space="preserve">Plot No. 204 South Part &amp; Plot No. 203 North Part, </w:t>
            </w:r>
            <w:proofErr w:type="spellStart"/>
            <w:r w:rsidR="00B1290A" w:rsidRPr="00030A3D">
              <w:rPr>
                <w:rFonts w:ascii="Times New Roman" w:hAnsi="Times New Roman"/>
                <w:sz w:val="24"/>
                <w:szCs w:val="24"/>
                <w:lang w:val="en-IN" w:eastAsia="zh-CN"/>
              </w:rPr>
              <w:t>Vimal</w:t>
            </w:r>
            <w:proofErr w:type="spellEnd"/>
            <w:r w:rsidR="00B1290A" w:rsidRPr="00030A3D">
              <w:rPr>
                <w:rFonts w:ascii="Times New Roman" w:hAnsi="Times New Roman"/>
                <w:sz w:val="24"/>
                <w:szCs w:val="24"/>
                <w:lang w:val="en-IN" w:eastAsia="zh-CN"/>
              </w:rPr>
              <w:t xml:space="preserve"> </w:t>
            </w:r>
            <w:proofErr w:type="spellStart"/>
            <w:r w:rsidR="00B1290A" w:rsidRPr="00030A3D">
              <w:rPr>
                <w:rFonts w:ascii="Times New Roman" w:hAnsi="Times New Roman"/>
                <w:sz w:val="24"/>
                <w:szCs w:val="24"/>
                <w:lang w:val="en-IN" w:eastAsia="zh-CN"/>
              </w:rPr>
              <w:t>Vihar</w:t>
            </w:r>
            <w:proofErr w:type="spellEnd"/>
            <w:r w:rsidR="00B1290A" w:rsidRPr="00030A3D">
              <w:rPr>
                <w:rFonts w:ascii="Times New Roman" w:hAnsi="Times New Roman"/>
                <w:sz w:val="24"/>
                <w:szCs w:val="24"/>
                <w:lang w:val="en-IN" w:eastAsia="zh-CN"/>
              </w:rPr>
              <w:t xml:space="preserve"> Colony, Gram </w:t>
            </w:r>
            <w:proofErr w:type="spellStart"/>
            <w:r w:rsidR="00B1290A" w:rsidRPr="00030A3D">
              <w:rPr>
                <w:rFonts w:ascii="Times New Roman" w:hAnsi="Times New Roman"/>
                <w:sz w:val="24"/>
                <w:szCs w:val="24"/>
                <w:lang w:val="en-IN" w:eastAsia="zh-CN"/>
              </w:rPr>
              <w:t>Mhowgoan</w:t>
            </w:r>
            <w:proofErr w:type="spellEnd"/>
            <w:r w:rsidR="00B1290A" w:rsidRPr="00030A3D">
              <w:rPr>
                <w:rFonts w:ascii="Times New Roman" w:hAnsi="Times New Roman"/>
                <w:sz w:val="24"/>
                <w:szCs w:val="24"/>
                <w:lang w:val="en-IN" w:eastAsia="zh-CN"/>
              </w:rPr>
              <w:t xml:space="preserve"> Tehsil </w:t>
            </w:r>
            <w:proofErr w:type="spellStart"/>
            <w:r w:rsidR="00B1290A" w:rsidRPr="00030A3D">
              <w:rPr>
                <w:rFonts w:ascii="Times New Roman" w:hAnsi="Times New Roman"/>
                <w:sz w:val="24"/>
                <w:szCs w:val="24"/>
                <w:lang w:val="en-IN" w:eastAsia="zh-CN"/>
              </w:rPr>
              <w:t>Mhow</w:t>
            </w:r>
            <w:proofErr w:type="spellEnd"/>
            <w:r w:rsidR="00B1290A" w:rsidRPr="00030A3D">
              <w:rPr>
                <w:rFonts w:ascii="Times New Roman" w:hAnsi="Times New Roman"/>
                <w:sz w:val="24"/>
                <w:szCs w:val="24"/>
                <w:lang w:val="en-IN" w:eastAsia="zh-CN"/>
              </w:rPr>
              <w:t>, District – Indore, Madhya Pradesh - 453441”</w:t>
            </w:r>
          </w:p>
          <w:p w:rsidR="00B1290A" w:rsidRPr="00030A3D" w:rsidRDefault="00B1290A" w:rsidP="00B1290A">
            <w:pPr>
              <w:pStyle w:val="BodyText"/>
              <w:rPr>
                <w:rFonts w:ascii="Times New Roman" w:hAnsi="Times New Roman"/>
                <w:sz w:val="24"/>
                <w:szCs w:val="24"/>
                <w:lang w:val="en-IN" w:eastAsia="zh-CN"/>
              </w:rPr>
            </w:pPr>
            <w:r w:rsidRPr="00030A3D">
              <w:rPr>
                <w:rFonts w:ascii="Times New Roman" w:hAnsi="Times New Roman"/>
                <w:sz w:val="24"/>
                <w:szCs w:val="24"/>
                <w:lang w:val="en-IN" w:eastAsia="zh-CN"/>
              </w:rPr>
              <w:t>Bounded:</w:t>
            </w:r>
          </w:p>
          <w:p w:rsidR="00B1290A" w:rsidRPr="00030A3D" w:rsidRDefault="00B1290A" w:rsidP="00B1290A">
            <w:pPr>
              <w:rPr>
                <w:rFonts w:ascii="Times New Roman" w:hAnsi="Times New Roman"/>
                <w:sz w:val="24"/>
                <w:szCs w:val="24"/>
                <w:lang w:val="en-IN" w:eastAsia="zh-CN"/>
              </w:rPr>
            </w:pPr>
            <w:r w:rsidRPr="00030A3D">
              <w:rPr>
                <w:rFonts w:ascii="Times New Roman" w:hAnsi="Times New Roman"/>
                <w:sz w:val="24"/>
                <w:szCs w:val="24"/>
                <w:lang w:val="en-IN" w:eastAsia="zh-CN"/>
              </w:rPr>
              <w:t>On the North by: Remaining part of plot No. 204</w:t>
            </w:r>
          </w:p>
          <w:p w:rsidR="00B1290A" w:rsidRPr="00030A3D" w:rsidRDefault="00B1290A" w:rsidP="00B1290A">
            <w:pPr>
              <w:rPr>
                <w:rFonts w:ascii="Times New Roman" w:hAnsi="Times New Roman"/>
                <w:sz w:val="24"/>
                <w:szCs w:val="24"/>
                <w:lang w:val="en-IN" w:eastAsia="zh-CN"/>
              </w:rPr>
            </w:pPr>
            <w:r w:rsidRPr="00030A3D">
              <w:rPr>
                <w:rFonts w:ascii="Times New Roman" w:hAnsi="Times New Roman"/>
                <w:sz w:val="24"/>
                <w:szCs w:val="24"/>
                <w:lang w:val="en-IN" w:eastAsia="zh-CN"/>
              </w:rPr>
              <w:t>On the South by: Remaining part of plot No. 203</w:t>
            </w:r>
          </w:p>
          <w:p w:rsidR="00B1290A" w:rsidRPr="00030A3D" w:rsidRDefault="00B1290A" w:rsidP="00B1290A">
            <w:pPr>
              <w:rPr>
                <w:rFonts w:ascii="Times New Roman" w:hAnsi="Times New Roman"/>
                <w:sz w:val="24"/>
                <w:szCs w:val="24"/>
                <w:lang w:val="en-IN" w:eastAsia="zh-CN"/>
              </w:rPr>
            </w:pPr>
            <w:r w:rsidRPr="00030A3D">
              <w:rPr>
                <w:rFonts w:ascii="Times New Roman" w:hAnsi="Times New Roman"/>
                <w:sz w:val="24"/>
                <w:szCs w:val="24"/>
                <w:lang w:val="en-IN" w:eastAsia="zh-CN"/>
              </w:rPr>
              <w:t>On the East by: Other plot</w:t>
            </w:r>
          </w:p>
          <w:p w:rsidR="00B1290A" w:rsidRPr="00030A3D" w:rsidRDefault="00B1290A" w:rsidP="00B1290A">
            <w:pPr>
              <w:pStyle w:val="TableContents"/>
              <w:spacing w:after="0" w:line="240" w:lineRule="auto"/>
              <w:rPr>
                <w:rFonts w:ascii="Times New Roman" w:hAnsi="Times New Roman" w:cs="Times New Roman"/>
                <w:color w:val="auto"/>
                <w:sz w:val="24"/>
                <w:szCs w:val="24"/>
              </w:rPr>
            </w:pPr>
            <w:r w:rsidRPr="00030A3D">
              <w:rPr>
                <w:rFonts w:ascii="Times New Roman" w:hAnsi="Times New Roman" w:cs="Times New Roman"/>
                <w:color w:val="auto"/>
                <w:sz w:val="24"/>
                <w:szCs w:val="24"/>
              </w:rPr>
              <w:t>On the West by: Road</w:t>
            </w:r>
          </w:p>
          <w:p w:rsidR="001D5850" w:rsidRPr="00232683" w:rsidRDefault="001D5850" w:rsidP="00B1290A">
            <w:pPr>
              <w:pStyle w:val="TableContents"/>
              <w:spacing w:after="0" w:line="240" w:lineRule="auto"/>
              <w:rPr>
                <w:rFonts w:ascii="Times New Roman" w:hAnsi="Times New Roman" w:cs="Times New Roman"/>
                <w:color w:val="auto"/>
                <w:sz w:val="24"/>
                <w:szCs w:val="24"/>
              </w:rPr>
            </w:pPr>
            <w:r w:rsidRPr="00232683">
              <w:rPr>
                <w:rFonts w:ascii="Times New Roman" w:hAnsi="Times New Roman" w:cs="Times New Roman"/>
                <w:color w:val="auto"/>
                <w:sz w:val="24"/>
                <w:szCs w:val="24"/>
              </w:rPr>
              <w:t>Admeasuring ________________________</w:t>
            </w:r>
          </w:p>
          <w:p w:rsidR="001D5850" w:rsidRPr="00232683" w:rsidRDefault="001D5850" w:rsidP="00A31ED2">
            <w:pPr>
              <w:pStyle w:val="TableContents"/>
              <w:spacing w:after="0" w:line="240" w:lineRule="auto"/>
              <w:rPr>
                <w:rFonts w:ascii="Times New Roman" w:hAnsi="Times New Roman" w:cs="Times New Roman"/>
                <w:b/>
                <w:color w:val="auto"/>
                <w:sz w:val="24"/>
                <w:szCs w:val="24"/>
              </w:rPr>
            </w:pPr>
            <w:r w:rsidRPr="00232683">
              <w:rPr>
                <w:rFonts w:ascii="Times New Roman" w:hAnsi="Times New Roman" w:cs="Times New Roman"/>
                <w:color w:val="auto"/>
                <w:sz w:val="24"/>
                <w:szCs w:val="24"/>
              </w:rPr>
              <w:t xml:space="preserve"> </w:t>
            </w:r>
          </w:p>
        </w:tc>
      </w:tr>
      <w:tr w:rsidR="001D5850" w:rsidRPr="00232683" w:rsidTr="00CB7B4F">
        <w:trPr>
          <w:gridAfter w:val="1"/>
          <w:wAfter w:w="179" w:type="pct"/>
        </w:trPr>
        <w:tc>
          <w:tcPr>
            <w:tcW w:w="129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Details of Demand Notice and Outstanding Amount (Secured Debt)</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3362" w:type="pct"/>
            <w:gridSpan w:val="2"/>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Date of Demand Notice u/s 13(2):</w:t>
            </w:r>
          </w:p>
          <w:p w:rsidR="001D5850" w:rsidRPr="00F6615F" w:rsidRDefault="00423AE6" w:rsidP="00A31ED2">
            <w:pPr>
              <w:rPr>
                <w:rFonts w:ascii="Times New Roman" w:hAnsi="Times New Roman"/>
                <w:sz w:val="24"/>
                <w:szCs w:val="24"/>
                <w:u w:val="single"/>
              </w:rPr>
            </w:pPr>
            <w:r w:rsidRPr="003B35EB">
              <w:rPr>
                <w:rFonts w:ascii="Times New Roman" w:hAnsi="Times New Roman"/>
                <w:sz w:val="24"/>
                <w:szCs w:val="24"/>
                <w:u w:val="single"/>
              </w:rPr>
              <w:t>02-03-2020</w:t>
            </w:r>
          </w:p>
          <w:p w:rsidR="001D5850" w:rsidRPr="00232683" w:rsidRDefault="001D5850" w:rsidP="00A31ED2">
            <w:pPr>
              <w:rPr>
                <w:rFonts w:ascii="Times New Roman" w:hAnsi="Times New Roman"/>
                <w:sz w:val="24"/>
                <w:szCs w:val="24"/>
              </w:rPr>
            </w:pPr>
          </w:p>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Amount of Demand Notice u/s 13(2):</w:t>
            </w:r>
          </w:p>
          <w:p w:rsidR="001D5850" w:rsidRPr="0067481F" w:rsidRDefault="0067481F" w:rsidP="00A31ED2">
            <w:pPr>
              <w:rPr>
                <w:rFonts w:ascii="Times New Roman" w:hAnsi="Times New Roman"/>
                <w:sz w:val="24"/>
                <w:szCs w:val="24"/>
              </w:rPr>
            </w:pPr>
            <w:proofErr w:type="spellStart"/>
            <w:r w:rsidRPr="0067481F">
              <w:rPr>
                <w:rFonts w:ascii="Times New Roman" w:hAnsi="Times New Roman"/>
                <w:sz w:val="24"/>
                <w:szCs w:val="24"/>
              </w:rPr>
              <w:t>Rs</w:t>
            </w:r>
            <w:proofErr w:type="spellEnd"/>
            <w:r w:rsidRPr="0067481F">
              <w:rPr>
                <w:rFonts w:ascii="Times New Roman" w:hAnsi="Times New Roman"/>
                <w:sz w:val="24"/>
                <w:szCs w:val="24"/>
              </w:rPr>
              <w:t>. 7,52,439/- (Rupees Seven lakhs fifty-two thousand four hundred thirty-nine only.)</w:t>
            </w:r>
            <w:r w:rsidR="00CB7B4F" w:rsidRPr="0067481F">
              <w:rPr>
                <w:rFonts w:ascii="Times New Roman" w:hAnsi="Times New Roman"/>
                <w:sz w:val="24"/>
                <w:szCs w:val="24"/>
              </w:rPr>
              <w:t xml:space="preserve"> as on </w:t>
            </w:r>
            <w:r w:rsidRPr="0067481F">
              <w:rPr>
                <w:rFonts w:ascii="Times New Roman" w:hAnsi="Times New Roman"/>
                <w:sz w:val="24"/>
                <w:szCs w:val="24"/>
              </w:rPr>
              <w:t>17-02-2020</w:t>
            </w:r>
            <w:r w:rsidR="00CB7B4F" w:rsidRPr="0067481F">
              <w:rPr>
                <w:rFonts w:ascii="Times New Roman" w:hAnsi="Times New Roman"/>
                <w:sz w:val="24"/>
                <w:szCs w:val="24"/>
              </w:rPr>
              <w:t>.</w:t>
            </w:r>
          </w:p>
          <w:p w:rsidR="001D5850" w:rsidRPr="00232683" w:rsidRDefault="001D5850" w:rsidP="00A31ED2">
            <w:pPr>
              <w:rPr>
                <w:rFonts w:ascii="Times New Roman" w:hAnsi="Times New Roman"/>
                <w:b/>
                <w:sz w:val="24"/>
                <w:szCs w:val="24"/>
                <w:u w:val="single"/>
              </w:rPr>
            </w:pPr>
            <w:r w:rsidRPr="00232683">
              <w:rPr>
                <w:rFonts w:ascii="Times New Roman" w:hAnsi="Times New Roman"/>
                <w:sz w:val="24"/>
                <w:szCs w:val="24"/>
              </w:rPr>
              <w:t>Payable together with further interest and other expenses thereon till the date of realization.</w:t>
            </w:r>
          </w:p>
        </w:tc>
      </w:tr>
      <w:tr w:rsidR="001D5850" w:rsidRPr="00232683" w:rsidTr="00CB7B4F">
        <w:trPr>
          <w:gridAfter w:val="1"/>
          <w:wAfter w:w="179" w:type="pct"/>
          <w:trHeight w:val="1004"/>
        </w:trPr>
        <w:tc>
          <w:tcPr>
            <w:tcW w:w="1294" w:type="pct"/>
            <w:vMerge w:val="restar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Reserve Price and Earnest Money Deposit (EMD)</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1382" w:type="pct"/>
            <w:shd w:val="clear" w:color="auto" w:fill="auto"/>
          </w:tcPr>
          <w:p w:rsidR="001D5850" w:rsidRPr="00CB7B4F" w:rsidRDefault="001D5850" w:rsidP="00A31ED2">
            <w:pPr>
              <w:rPr>
                <w:rFonts w:ascii="Times New Roman" w:hAnsi="Times New Roman"/>
                <w:sz w:val="24"/>
                <w:szCs w:val="24"/>
              </w:rPr>
            </w:pPr>
            <w:r w:rsidRPr="00CB7B4F">
              <w:rPr>
                <w:rFonts w:ascii="Times New Roman" w:hAnsi="Times New Roman"/>
                <w:sz w:val="24"/>
                <w:szCs w:val="24"/>
              </w:rPr>
              <w:t>Reserve Price:</w:t>
            </w:r>
          </w:p>
          <w:p w:rsidR="001D5850" w:rsidRPr="0067481F" w:rsidRDefault="0067481F" w:rsidP="00A31ED2">
            <w:pPr>
              <w:rPr>
                <w:rFonts w:ascii="Times New Roman" w:hAnsi="Times New Roman"/>
                <w:sz w:val="24"/>
                <w:szCs w:val="24"/>
                <w:u w:val="single"/>
              </w:rPr>
            </w:pPr>
            <w:proofErr w:type="spellStart"/>
            <w:r w:rsidRPr="0067481F">
              <w:rPr>
                <w:rFonts w:ascii="Times New Roman" w:hAnsi="Times New Roman"/>
                <w:sz w:val="24"/>
                <w:szCs w:val="24"/>
                <w:u w:val="single"/>
              </w:rPr>
              <w:t>Rs</w:t>
            </w:r>
            <w:proofErr w:type="spellEnd"/>
            <w:r w:rsidRPr="0067481F">
              <w:rPr>
                <w:rFonts w:ascii="Times New Roman" w:hAnsi="Times New Roman"/>
                <w:sz w:val="24"/>
                <w:szCs w:val="24"/>
                <w:u w:val="single"/>
              </w:rPr>
              <w:t>. 7,55,000/-(Rupees Seven Lakhs fifty-five thousand only)</w:t>
            </w:r>
          </w:p>
        </w:tc>
        <w:tc>
          <w:tcPr>
            <w:tcW w:w="1980" w:type="pct"/>
            <w:shd w:val="clear" w:color="auto" w:fill="auto"/>
          </w:tcPr>
          <w:p w:rsidR="001D5850" w:rsidRPr="00CB7B4F" w:rsidRDefault="001D5850" w:rsidP="00A31ED2">
            <w:pPr>
              <w:rPr>
                <w:rFonts w:ascii="Times New Roman" w:hAnsi="Times New Roman"/>
                <w:sz w:val="24"/>
                <w:szCs w:val="24"/>
              </w:rPr>
            </w:pPr>
            <w:r w:rsidRPr="00CB7B4F">
              <w:rPr>
                <w:rFonts w:ascii="Times New Roman" w:hAnsi="Times New Roman"/>
                <w:sz w:val="24"/>
                <w:szCs w:val="24"/>
              </w:rPr>
              <w:t>Last date of EMD submission:</w:t>
            </w:r>
          </w:p>
          <w:p w:rsidR="001D5850" w:rsidRPr="00232683" w:rsidRDefault="001D5850" w:rsidP="00A31ED2">
            <w:pPr>
              <w:rPr>
                <w:rFonts w:ascii="Times New Roman" w:hAnsi="Times New Roman"/>
                <w:sz w:val="24"/>
                <w:szCs w:val="24"/>
              </w:rPr>
            </w:pPr>
          </w:p>
          <w:p w:rsidR="001D5850" w:rsidRPr="00F6615F" w:rsidRDefault="0067481F" w:rsidP="00A31ED2">
            <w:pPr>
              <w:rPr>
                <w:rFonts w:ascii="Times New Roman" w:hAnsi="Times New Roman"/>
                <w:sz w:val="24"/>
                <w:szCs w:val="24"/>
                <w:u w:val="single"/>
              </w:rPr>
            </w:pPr>
            <w:r w:rsidRPr="0067481F">
              <w:rPr>
                <w:rFonts w:ascii="Times New Roman" w:hAnsi="Times New Roman"/>
                <w:sz w:val="24"/>
                <w:szCs w:val="24"/>
                <w:u w:val="single"/>
              </w:rPr>
              <w:t>09-10</w:t>
            </w:r>
            <w:r w:rsidR="00CB7B4F" w:rsidRPr="0067481F">
              <w:rPr>
                <w:rFonts w:ascii="Times New Roman" w:hAnsi="Times New Roman"/>
                <w:sz w:val="24"/>
                <w:szCs w:val="24"/>
                <w:u w:val="single"/>
              </w:rPr>
              <w:t>-2020</w:t>
            </w:r>
            <w:r w:rsidR="00CB7B4F" w:rsidRPr="00F6615F">
              <w:rPr>
                <w:rFonts w:ascii="Times New Roman" w:hAnsi="Times New Roman"/>
                <w:sz w:val="24"/>
                <w:szCs w:val="24"/>
                <w:u w:val="single"/>
              </w:rPr>
              <w:t xml:space="preserve"> by 05:00 pm</w:t>
            </w:r>
          </w:p>
        </w:tc>
      </w:tr>
      <w:tr w:rsidR="00CB7B4F" w:rsidRPr="00232683" w:rsidTr="00CB7B4F">
        <w:trPr>
          <w:trHeight w:val="1735"/>
        </w:trPr>
        <w:tc>
          <w:tcPr>
            <w:tcW w:w="1294" w:type="pct"/>
            <w:vMerge/>
            <w:shd w:val="clear" w:color="auto" w:fill="auto"/>
          </w:tcPr>
          <w:p w:rsidR="001D5850" w:rsidRPr="00232683" w:rsidRDefault="001D5850" w:rsidP="00A31ED2">
            <w:pPr>
              <w:rPr>
                <w:rFonts w:ascii="Times New Roman" w:hAnsi="Times New Roman"/>
                <w:b/>
                <w:sz w:val="24"/>
                <w:szCs w:val="24"/>
              </w:rPr>
            </w:pPr>
          </w:p>
        </w:tc>
        <w:tc>
          <w:tcPr>
            <w:tcW w:w="164" w:type="pct"/>
            <w:shd w:val="clear" w:color="auto" w:fill="auto"/>
          </w:tcPr>
          <w:p w:rsidR="001D5850" w:rsidRPr="00232683" w:rsidRDefault="001D5850" w:rsidP="00A31ED2">
            <w:pPr>
              <w:rPr>
                <w:rFonts w:ascii="Times New Roman" w:hAnsi="Times New Roman"/>
                <w:b/>
                <w:sz w:val="24"/>
                <w:szCs w:val="24"/>
                <w:u w:val="single"/>
              </w:rPr>
            </w:pPr>
          </w:p>
        </w:tc>
        <w:tc>
          <w:tcPr>
            <w:tcW w:w="1382" w:type="pct"/>
            <w:shd w:val="clear" w:color="auto" w:fill="auto"/>
          </w:tcPr>
          <w:p w:rsidR="001D5850" w:rsidRPr="00BF0965" w:rsidRDefault="001D5850" w:rsidP="00A31ED2">
            <w:pPr>
              <w:rPr>
                <w:rFonts w:ascii="Times New Roman" w:hAnsi="Times New Roman"/>
                <w:sz w:val="24"/>
                <w:szCs w:val="24"/>
              </w:rPr>
            </w:pPr>
            <w:r w:rsidRPr="00BF0965">
              <w:rPr>
                <w:rFonts w:ascii="Times New Roman" w:hAnsi="Times New Roman"/>
                <w:sz w:val="24"/>
                <w:szCs w:val="24"/>
              </w:rPr>
              <w:t xml:space="preserve">EMD Amount: </w:t>
            </w:r>
          </w:p>
          <w:p w:rsidR="001D5850" w:rsidRPr="00BF0965" w:rsidRDefault="001D5850" w:rsidP="00A31ED2">
            <w:pPr>
              <w:rPr>
                <w:rFonts w:ascii="Times New Roman" w:hAnsi="Times New Roman"/>
                <w:sz w:val="24"/>
                <w:szCs w:val="24"/>
                <w:u w:val="single"/>
              </w:rPr>
            </w:pPr>
          </w:p>
          <w:p w:rsidR="001D5850" w:rsidRPr="00F6615F" w:rsidRDefault="00BF0965" w:rsidP="00A31ED2">
            <w:pPr>
              <w:rPr>
                <w:rFonts w:ascii="Times New Roman" w:hAnsi="Times New Roman"/>
                <w:sz w:val="24"/>
                <w:szCs w:val="24"/>
                <w:u w:val="single"/>
              </w:rPr>
            </w:pPr>
            <w:r w:rsidRPr="00BF0965">
              <w:rPr>
                <w:rFonts w:ascii="Times New Roman" w:hAnsi="Times New Roman"/>
                <w:sz w:val="24"/>
                <w:szCs w:val="24"/>
                <w:u w:val="single"/>
              </w:rPr>
              <w:t>Rs.75,500/-(Rupees Seventy-five thousand and five hundred only)</w:t>
            </w:r>
          </w:p>
        </w:tc>
        <w:tc>
          <w:tcPr>
            <w:tcW w:w="2159" w:type="pct"/>
            <w:gridSpan w:val="2"/>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Details of Contact Person:</w:t>
            </w:r>
          </w:p>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 xml:space="preserve"> </w:t>
            </w:r>
          </w:p>
          <w:p w:rsidR="00CB7B4F" w:rsidRPr="00F6615F" w:rsidRDefault="00CB7B4F" w:rsidP="00CB7B4F">
            <w:pPr>
              <w:rPr>
                <w:rFonts w:ascii="Times New Roman" w:hAnsi="Times New Roman"/>
                <w:sz w:val="24"/>
                <w:szCs w:val="24"/>
                <w:u w:val="single"/>
              </w:rPr>
            </w:pPr>
            <w:r w:rsidRPr="00F6615F">
              <w:rPr>
                <w:rFonts w:ascii="Times New Roman" w:hAnsi="Times New Roman"/>
                <w:sz w:val="24"/>
                <w:szCs w:val="24"/>
                <w:u w:val="single"/>
              </w:rPr>
              <w:t>1. ABHFL – Authorized Officer Mr. Deepak Gantayat and Mobile Nos. 9393474713.</w:t>
            </w:r>
          </w:p>
          <w:p w:rsidR="00CB7B4F" w:rsidRPr="00F6615F" w:rsidRDefault="00CB7B4F" w:rsidP="00CB7B4F">
            <w:pPr>
              <w:rPr>
                <w:rFonts w:ascii="Times New Roman" w:hAnsi="Times New Roman"/>
                <w:sz w:val="24"/>
                <w:szCs w:val="24"/>
                <w:u w:val="single"/>
              </w:rPr>
            </w:pPr>
            <w:r w:rsidRPr="00F6615F">
              <w:rPr>
                <w:rFonts w:ascii="Times New Roman" w:hAnsi="Times New Roman"/>
                <w:sz w:val="24"/>
                <w:szCs w:val="24"/>
                <w:u w:val="single"/>
              </w:rPr>
              <w:t>2. Auction Service Provider (ASP) M/s e-Procurement Technologies Limited -Auction Tiger, Ram Sharma 8000023297.</w:t>
            </w:r>
          </w:p>
          <w:p w:rsidR="001D5850" w:rsidRPr="00232683" w:rsidRDefault="001D5850" w:rsidP="00A31ED2">
            <w:pPr>
              <w:rPr>
                <w:rFonts w:ascii="Times New Roman" w:hAnsi="Times New Roman"/>
                <w:b/>
                <w:sz w:val="24"/>
                <w:szCs w:val="24"/>
                <w:u w:val="single"/>
              </w:rPr>
            </w:pPr>
          </w:p>
        </w:tc>
      </w:tr>
      <w:tr w:rsidR="001D5850" w:rsidRPr="00232683" w:rsidTr="00CB7B4F">
        <w:trPr>
          <w:trHeight w:val="1278"/>
        </w:trPr>
        <w:tc>
          <w:tcPr>
            <w:tcW w:w="1294" w:type="pct"/>
            <w:vMerge w:val="restar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lastRenderedPageBreak/>
              <w:t>Details of Public Notice and Auction</w:t>
            </w:r>
          </w:p>
        </w:tc>
        <w:tc>
          <w:tcPr>
            <w:tcW w:w="164" w:type="pct"/>
            <w:vMerge w:val="restart"/>
            <w:shd w:val="clear" w:color="auto" w:fill="auto"/>
          </w:tcPr>
          <w:p w:rsidR="001D5850" w:rsidRPr="00BC53DA" w:rsidRDefault="001D5850" w:rsidP="00A31ED2">
            <w:pPr>
              <w:rPr>
                <w:rFonts w:ascii="Times New Roman" w:hAnsi="Times New Roman"/>
                <w:b/>
                <w:sz w:val="24"/>
                <w:szCs w:val="24"/>
              </w:rPr>
            </w:pPr>
            <w:r w:rsidRPr="00BC53DA">
              <w:rPr>
                <w:rFonts w:ascii="Times New Roman" w:hAnsi="Times New Roman"/>
                <w:b/>
                <w:sz w:val="24"/>
                <w:szCs w:val="24"/>
              </w:rPr>
              <w:t>:</w:t>
            </w:r>
          </w:p>
        </w:tc>
        <w:tc>
          <w:tcPr>
            <w:tcW w:w="1382" w:type="pct"/>
            <w:shd w:val="clear" w:color="auto" w:fill="auto"/>
          </w:tcPr>
          <w:p w:rsidR="001D5850" w:rsidRPr="00BC53DA" w:rsidRDefault="001D5850" w:rsidP="00A31ED2">
            <w:pPr>
              <w:rPr>
                <w:rFonts w:ascii="Times New Roman" w:hAnsi="Times New Roman"/>
                <w:b/>
                <w:sz w:val="24"/>
                <w:szCs w:val="24"/>
                <w:u w:val="single"/>
              </w:rPr>
            </w:pPr>
            <w:r w:rsidRPr="00BC53DA">
              <w:rPr>
                <w:rFonts w:ascii="Times New Roman" w:hAnsi="Times New Roman"/>
                <w:b/>
                <w:sz w:val="24"/>
                <w:szCs w:val="24"/>
                <w:u w:val="single"/>
              </w:rPr>
              <w:t>Date of Auction:</w:t>
            </w:r>
          </w:p>
          <w:p w:rsidR="001D5850" w:rsidRPr="00BC53DA" w:rsidRDefault="001D5850" w:rsidP="00A31ED2">
            <w:pPr>
              <w:rPr>
                <w:rFonts w:ascii="Times New Roman" w:hAnsi="Times New Roman"/>
                <w:b/>
                <w:sz w:val="24"/>
                <w:szCs w:val="24"/>
              </w:rPr>
            </w:pPr>
          </w:p>
          <w:p w:rsidR="001D5850" w:rsidRPr="00BC53DA" w:rsidRDefault="00BF0965" w:rsidP="00A31ED2">
            <w:pPr>
              <w:rPr>
                <w:rFonts w:ascii="Times New Roman" w:hAnsi="Times New Roman"/>
                <w:b/>
                <w:sz w:val="24"/>
                <w:szCs w:val="24"/>
                <w:u w:val="single"/>
              </w:rPr>
            </w:pPr>
            <w:r w:rsidRPr="00BC53DA">
              <w:rPr>
                <w:rFonts w:ascii="Times New Roman" w:hAnsi="Times New Roman"/>
                <w:b/>
                <w:sz w:val="24"/>
                <w:szCs w:val="24"/>
                <w:u w:val="single"/>
              </w:rPr>
              <w:t>12-10</w:t>
            </w:r>
            <w:r w:rsidR="00C76E1E" w:rsidRPr="00BC53DA">
              <w:rPr>
                <w:rFonts w:ascii="Times New Roman" w:hAnsi="Times New Roman"/>
                <w:b/>
                <w:sz w:val="24"/>
                <w:szCs w:val="24"/>
                <w:u w:val="single"/>
              </w:rPr>
              <w:t>-2020</w:t>
            </w:r>
          </w:p>
          <w:p w:rsidR="001D5850" w:rsidRPr="00BC53DA" w:rsidRDefault="001D5850" w:rsidP="00A31ED2">
            <w:pPr>
              <w:rPr>
                <w:rFonts w:ascii="Times New Roman" w:hAnsi="Times New Roman"/>
                <w:b/>
                <w:sz w:val="24"/>
                <w:szCs w:val="24"/>
              </w:rPr>
            </w:pPr>
          </w:p>
          <w:p w:rsidR="001D5850" w:rsidRPr="00BC53DA" w:rsidRDefault="001D5850" w:rsidP="00A31ED2">
            <w:pPr>
              <w:tabs>
                <w:tab w:val="center" w:pos="1273"/>
              </w:tabs>
              <w:rPr>
                <w:rFonts w:ascii="Times New Roman" w:hAnsi="Times New Roman"/>
                <w:b/>
                <w:sz w:val="24"/>
                <w:szCs w:val="24"/>
              </w:rPr>
            </w:pPr>
            <w:r w:rsidRPr="00BC53DA">
              <w:rPr>
                <w:rFonts w:ascii="Times New Roman" w:hAnsi="Times New Roman"/>
                <w:b/>
                <w:sz w:val="24"/>
                <w:szCs w:val="24"/>
              </w:rPr>
              <w:tab/>
            </w:r>
          </w:p>
        </w:tc>
        <w:tc>
          <w:tcPr>
            <w:tcW w:w="2159" w:type="pct"/>
            <w:gridSpan w:val="2"/>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Time of Auction:</w:t>
            </w:r>
          </w:p>
          <w:p w:rsidR="001D5850" w:rsidRPr="00232683" w:rsidRDefault="001D5850" w:rsidP="00A31ED2">
            <w:pPr>
              <w:rPr>
                <w:rFonts w:ascii="Times New Roman" w:hAnsi="Times New Roman"/>
                <w:b/>
                <w:sz w:val="24"/>
                <w:szCs w:val="24"/>
              </w:rPr>
            </w:pPr>
          </w:p>
          <w:p w:rsidR="001D5850" w:rsidRPr="00F6615F" w:rsidRDefault="00C76E1E" w:rsidP="00A31ED2">
            <w:pPr>
              <w:ind w:right="26"/>
              <w:jc w:val="both"/>
              <w:rPr>
                <w:rFonts w:ascii="Times New Roman" w:eastAsia="AR PL UMing HK" w:hAnsi="Times New Roman"/>
                <w:sz w:val="24"/>
                <w:szCs w:val="24"/>
                <w:u w:val="single"/>
              </w:rPr>
            </w:pPr>
            <w:r w:rsidRPr="00F6615F">
              <w:rPr>
                <w:rFonts w:asciiTheme="majorHAnsi" w:hAnsiTheme="majorHAnsi" w:cstheme="majorHAnsi"/>
                <w:b/>
                <w:sz w:val="20"/>
                <w:u w:val="single"/>
              </w:rPr>
              <w:t>11:00 AM to</w:t>
            </w:r>
            <w:r w:rsidRPr="00F6615F">
              <w:rPr>
                <w:rFonts w:asciiTheme="majorHAnsi" w:hAnsiTheme="majorHAnsi" w:cstheme="majorHAnsi"/>
                <w:sz w:val="20"/>
                <w:u w:val="single"/>
              </w:rPr>
              <w:t xml:space="preserve"> </w:t>
            </w:r>
            <w:r w:rsidRPr="00F6615F">
              <w:rPr>
                <w:rFonts w:asciiTheme="majorHAnsi" w:hAnsiTheme="majorHAnsi" w:cstheme="majorHAnsi"/>
                <w:b/>
                <w:sz w:val="20"/>
                <w:u w:val="single"/>
              </w:rPr>
              <w:t>1:00 PM with unlimited extensions of 5 Minutes each</w:t>
            </w:r>
            <w:r w:rsidRPr="00F6615F">
              <w:rPr>
                <w:rFonts w:asciiTheme="majorHAnsi" w:hAnsiTheme="majorHAnsi" w:cstheme="majorHAnsi"/>
                <w:sz w:val="20"/>
                <w:u w:val="single"/>
              </w:rPr>
              <w:t>.</w:t>
            </w:r>
          </w:p>
        </w:tc>
      </w:tr>
      <w:tr w:rsidR="001D5850" w:rsidRPr="00232683" w:rsidTr="00CB7B4F">
        <w:trPr>
          <w:trHeight w:val="1395"/>
        </w:trPr>
        <w:tc>
          <w:tcPr>
            <w:tcW w:w="1294" w:type="pct"/>
            <w:vMerge/>
            <w:shd w:val="clear" w:color="auto" w:fill="auto"/>
          </w:tcPr>
          <w:p w:rsidR="001D5850" w:rsidRPr="00232683" w:rsidRDefault="001D5850" w:rsidP="00A31ED2">
            <w:pPr>
              <w:rPr>
                <w:rFonts w:ascii="Times New Roman" w:hAnsi="Times New Roman"/>
                <w:b/>
                <w:sz w:val="24"/>
                <w:szCs w:val="24"/>
              </w:rPr>
            </w:pPr>
          </w:p>
        </w:tc>
        <w:tc>
          <w:tcPr>
            <w:tcW w:w="164" w:type="pct"/>
            <w:vMerge/>
            <w:shd w:val="clear" w:color="auto" w:fill="auto"/>
          </w:tcPr>
          <w:p w:rsidR="001D5850" w:rsidRPr="00232683" w:rsidRDefault="001D5850" w:rsidP="00A31ED2">
            <w:pPr>
              <w:rPr>
                <w:rFonts w:ascii="Times New Roman" w:hAnsi="Times New Roman"/>
                <w:b/>
                <w:sz w:val="24"/>
                <w:szCs w:val="24"/>
              </w:rPr>
            </w:pPr>
          </w:p>
        </w:tc>
        <w:tc>
          <w:tcPr>
            <w:tcW w:w="1382" w:type="pct"/>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Incremental Value:</w:t>
            </w:r>
          </w:p>
          <w:p w:rsidR="001D5850" w:rsidRPr="00232683" w:rsidRDefault="001D5850" w:rsidP="00A31ED2">
            <w:pPr>
              <w:rPr>
                <w:rFonts w:ascii="Times New Roman" w:hAnsi="Times New Roman"/>
                <w:b/>
                <w:sz w:val="24"/>
                <w:szCs w:val="24"/>
              </w:rPr>
            </w:pPr>
          </w:p>
          <w:p w:rsidR="001D5850" w:rsidRPr="00232683" w:rsidRDefault="001D5850" w:rsidP="00A31ED2">
            <w:pPr>
              <w:rPr>
                <w:rFonts w:ascii="Times New Roman" w:hAnsi="Times New Roman"/>
                <w:b/>
                <w:sz w:val="24"/>
                <w:szCs w:val="24"/>
              </w:rPr>
            </w:pPr>
            <w:proofErr w:type="spellStart"/>
            <w:r w:rsidRPr="00232683">
              <w:rPr>
                <w:rFonts w:ascii="Times New Roman" w:hAnsi="Times New Roman"/>
                <w:b/>
                <w:sz w:val="24"/>
                <w:szCs w:val="24"/>
              </w:rPr>
              <w:t>Rs</w:t>
            </w:r>
            <w:proofErr w:type="spellEnd"/>
            <w:r w:rsidRPr="00232683">
              <w:rPr>
                <w:rFonts w:ascii="Times New Roman" w:hAnsi="Times New Roman"/>
                <w:b/>
                <w:sz w:val="24"/>
                <w:szCs w:val="24"/>
              </w:rPr>
              <w:t>. __________/-</w:t>
            </w:r>
          </w:p>
          <w:p w:rsidR="001D5850" w:rsidRPr="00232683" w:rsidRDefault="001D5850" w:rsidP="00A31ED2">
            <w:pPr>
              <w:rPr>
                <w:rFonts w:ascii="Times New Roman" w:hAnsi="Times New Roman"/>
                <w:b/>
                <w:sz w:val="24"/>
                <w:szCs w:val="24"/>
                <w:u w:val="single"/>
              </w:rPr>
            </w:pPr>
            <w:r w:rsidRPr="00232683">
              <w:rPr>
                <w:rFonts w:ascii="Times New Roman" w:hAnsi="Times New Roman"/>
                <w:sz w:val="24"/>
                <w:szCs w:val="24"/>
              </w:rPr>
              <w:t>(Rupees __________</w:t>
            </w:r>
            <w:r w:rsidRPr="00232683">
              <w:rPr>
                <w:rFonts w:ascii="Times New Roman" w:eastAsia="AR PL UMing HK" w:hAnsi="Times New Roman"/>
                <w:sz w:val="24"/>
                <w:szCs w:val="24"/>
              </w:rPr>
              <w:t xml:space="preserve"> Only)</w:t>
            </w:r>
          </w:p>
        </w:tc>
        <w:tc>
          <w:tcPr>
            <w:tcW w:w="2159" w:type="pct"/>
            <w:gridSpan w:val="2"/>
            <w:shd w:val="clear" w:color="auto" w:fill="auto"/>
          </w:tcPr>
          <w:p w:rsidR="001D5850" w:rsidRPr="00232683" w:rsidRDefault="001D5850" w:rsidP="00A31ED2">
            <w:pPr>
              <w:ind w:right="26"/>
              <w:jc w:val="both"/>
              <w:rPr>
                <w:rFonts w:ascii="Times New Roman" w:hAnsi="Times New Roman"/>
                <w:b/>
                <w:sz w:val="24"/>
                <w:szCs w:val="24"/>
                <w:u w:val="single"/>
              </w:rPr>
            </w:pPr>
            <w:r w:rsidRPr="00232683">
              <w:rPr>
                <w:rFonts w:ascii="Times New Roman" w:hAnsi="Times New Roman"/>
                <w:b/>
                <w:sz w:val="24"/>
                <w:szCs w:val="24"/>
                <w:u w:val="single"/>
              </w:rPr>
              <w:t>Public Notice:</w:t>
            </w:r>
          </w:p>
          <w:p w:rsidR="001D5850" w:rsidRPr="00BC53DA" w:rsidRDefault="005C26C8" w:rsidP="00F6615F">
            <w:pPr>
              <w:pStyle w:val="ListParagraph"/>
              <w:numPr>
                <w:ilvl w:val="0"/>
                <w:numId w:val="2"/>
              </w:numPr>
              <w:suppressAutoHyphens/>
              <w:ind w:right="26"/>
              <w:contextualSpacing w:val="0"/>
              <w:jc w:val="both"/>
              <w:rPr>
                <w:rFonts w:ascii="Times New Roman" w:hAnsi="Times New Roman"/>
                <w:sz w:val="24"/>
                <w:szCs w:val="24"/>
              </w:rPr>
            </w:pPr>
            <w:r w:rsidRPr="00BC53DA">
              <w:rPr>
                <w:rFonts w:ascii="Times New Roman" w:hAnsi="Times New Roman"/>
                <w:sz w:val="24"/>
                <w:szCs w:val="24"/>
              </w:rPr>
              <w:t>07</w:t>
            </w:r>
            <w:r w:rsidR="00C76E1E" w:rsidRPr="00BC53DA">
              <w:rPr>
                <w:rFonts w:ascii="Times New Roman" w:hAnsi="Times New Roman"/>
                <w:sz w:val="24"/>
                <w:szCs w:val="24"/>
              </w:rPr>
              <w:t>-09-2020</w:t>
            </w:r>
            <w:r w:rsidR="001D5850" w:rsidRPr="00BC53DA">
              <w:rPr>
                <w:rFonts w:ascii="Times New Roman" w:hAnsi="Times New Roman"/>
                <w:sz w:val="24"/>
                <w:szCs w:val="24"/>
              </w:rPr>
              <w:t xml:space="preserve"> </w:t>
            </w:r>
          </w:p>
          <w:p w:rsidR="001D5850" w:rsidRPr="00232683" w:rsidRDefault="005C26C8" w:rsidP="00A31ED2">
            <w:pPr>
              <w:ind w:right="26"/>
              <w:jc w:val="both"/>
              <w:rPr>
                <w:rFonts w:ascii="Times New Roman" w:hAnsi="Times New Roman"/>
                <w:b/>
                <w:sz w:val="24"/>
                <w:szCs w:val="24"/>
                <w:u w:val="single"/>
              </w:rPr>
            </w:pPr>
            <w:r w:rsidRPr="00BC53DA">
              <w:rPr>
                <w:rFonts w:ascii="Times New Roman" w:hAnsi="Times New Roman"/>
                <w:sz w:val="24"/>
                <w:szCs w:val="24"/>
              </w:rPr>
              <w:t>Published on 07</w:t>
            </w:r>
            <w:r w:rsidR="00C76E1E" w:rsidRPr="00BC53DA">
              <w:rPr>
                <w:rFonts w:ascii="Times New Roman" w:hAnsi="Times New Roman"/>
                <w:sz w:val="24"/>
                <w:szCs w:val="24"/>
              </w:rPr>
              <w:t>-09-2020</w:t>
            </w:r>
            <w:r w:rsidR="00C76E1E">
              <w:rPr>
                <w:rFonts w:ascii="Times New Roman" w:hAnsi="Times New Roman"/>
                <w:sz w:val="24"/>
                <w:szCs w:val="24"/>
              </w:rPr>
              <w:t xml:space="preserve"> at Indore(M.P.) (Free Press(English)&amp; Raj Express(Hindi))</w:t>
            </w:r>
          </w:p>
        </w:tc>
      </w:tr>
    </w:tbl>
    <w:p w:rsidR="001D5850" w:rsidRPr="00232683" w:rsidRDefault="001D5850" w:rsidP="001D5850">
      <w:pPr>
        <w:jc w:val="both"/>
        <w:rPr>
          <w:rFonts w:ascii="Times New Roman" w:hAnsi="Times New Roman"/>
          <w:sz w:val="24"/>
          <w:szCs w:val="24"/>
        </w:rPr>
      </w:pPr>
    </w:p>
    <w:p w:rsidR="002D4755" w:rsidRDefault="00F1369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3D25E5" w:rsidRDefault="003D25E5"/>
    <w:p w:rsidR="003D25E5" w:rsidRDefault="003D25E5"/>
    <w:p w:rsidR="003D25E5" w:rsidRDefault="003D25E5"/>
    <w:p w:rsidR="003D25E5" w:rsidRDefault="003D25E5"/>
    <w:p w:rsidR="003D25E5" w:rsidRDefault="003D25E5"/>
    <w:p w:rsidR="003D25E5" w:rsidRDefault="003D25E5"/>
    <w:p w:rsidR="003D25E5" w:rsidRDefault="003D25E5"/>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8B1FE8" w:rsidRPr="00BC53DA" w:rsidRDefault="005D2C8E" w:rsidP="008B1FE8">
      <w:pPr>
        <w:rPr>
          <w:b/>
        </w:rPr>
      </w:pPr>
      <w:r>
        <w:rPr>
          <w:b/>
        </w:rPr>
        <w:lastRenderedPageBreak/>
        <w:t xml:space="preserve">Auction of the Property (Land &amp; Building) </w:t>
      </w:r>
      <w:r w:rsidRPr="009033DB">
        <w:rPr>
          <w:b/>
        </w:rPr>
        <w:t xml:space="preserve">bearing </w:t>
      </w:r>
      <w:r w:rsidR="00BC53DA" w:rsidRPr="00BC53DA">
        <w:rPr>
          <w:b/>
        </w:rPr>
        <w:t xml:space="preserve">Plot No. 204 South Part &amp; Plot No. 203 North Part, </w:t>
      </w:r>
      <w:proofErr w:type="spellStart"/>
      <w:r w:rsidR="00BC53DA" w:rsidRPr="00BC53DA">
        <w:rPr>
          <w:b/>
        </w:rPr>
        <w:t>Vimal</w:t>
      </w:r>
      <w:proofErr w:type="spellEnd"/>
      <w:r w:rsidR="00BC53DA" w:rsidRPr="00BC53DA">
        <w:rPr>
          <w:b/>
        </w:rPr>
        <w:t xml:space="preserve"> </w:t>
      </w:r>
      <w:proofErr w:type="spellStart"/>
      <w:r w:rsidR="00BC53DA" w:rsidRPr="00BC53DA">
        <w:rPr>
          <w:b/>
        </w:rPr>
        <w:t>Vihar</w:t>
      </w:r>
      <w:proofErr w:type="spellEnd"/>
      <w:r w:rsidR="00BC53DA" w:rsidRPr="00BC53DA">
        <w:rPr>
          <w:b/>
        </w:rPr>
        <w:t xml:space="preserve"> Colony, Gram </w:t>
      </w:r>
      <w:proofErr w:type="spellStart"/>
      <w:r w:rsidR="00BC53DA" w:rsidRPr="00BC53DA">
        <w:rPr>
          <w:b/>
        </w:rPr>
        <w:t>Mhowgoan</w:t>
      </w:r>
      <w:proofErr w:type="spellEnd"/>
      <w:r w:rsidR="00BC53DA" w:rsidRPr="00BC53DA">
        <w:rPr>
          <w:b/>
        </w:rPr>
        <w:t xml:space="preserve"> Tehsil </w:t>
      </w:r>
      <w:proofErr w:type="spellStart"/>
      <w:r w:rsidR="00BC53DA" w:rsidRPr="00BC53DA">
        <w:rPr>
          <w:b/>
        </w:rPr>
        <w:t>Mhow</w:t>
      </w:r>
      <w:proofErr w:type="spellEnd"/>
      <w:r w:rsidR="00BC53DA" w:rsidRPr="00BC53DA">
        <w:rPr>
          <w:b/>
        </w:rPr>
        <w:t>, District – Indore, Madhya Pradesh - 453441</w:t>
      </w:r>
    </w:p>
    <w:p w:rsidR="005D2C8E" w:rsidRPr="009033DB" w:rsidRDefault="005D2C8E" w:rsidP="005D2C8E">
      <w:pPr>
        <w:autoSpaceDE w:val="0"/>
        <w:autoSpaceDN w:val="0"/>
        <w:adjustRightInd w:val="0"/>
        <w:rPr>
          <w:b/>
        </w:rPr>
      </w:pPr>
    </w:p>
    <w:p w:rsidR="005D2C8E" w:rsidRPr="005854D3" w:rsidRDefault="005D2C8E" w:rsidP="005D2C8E">
      <w:pPr>
        <w:jc w:val="both"/>
      </w:pPr>
    </w:p>
    <w:p w:rsidR="005D2C8E" w:rsidRPr="00B025EE" w:rsidRDefault="005D2C8E" w:rsidP="00B025EE">
      <w:pPr>
        <w:jc w:val="both"/>
        <w:rPr>
          <w:b/>
        </w:rPr>
      </w:pPr>
      <w:r w:rsidRPr="00B025EE">
        <w:rPr>
          <w:rFonts w:cs="Arial"/>
          <w:b/>
        </w:rPr>
        <w:t>Description of Immovable Property</w:t>
      </w:r>
    </w:p>
    <w:p w:rsidR="005D2C8E" w:rsidRPr="005854D3" w:rsidRDefault="005D2C8E" w:rsidP="005D2C8E">
      <w:pPr>
        <w:jc w:val="both"/>
      </w:pPr>
    </w:p>
    <w:tbl>
      <w:tblPr>
        <w:tblStyle w:val="TableGrid"/>
        <w:tblW w:w="9805" w:type="dxa"/>
        <w:tblLayout w:type="fixed"/>
        <w:tblLook w:val="04A0" w:firstRow="1" w:lastRow="0" w:firstColumn="1" w:lastColumn="0" w:noHBand="0" w:noVBand="1"/>
      </w:tblPr>
      <w:tblGrid>
        <w:gridCol w:w="535"/>
        <w:gridCol w:w="3004"/>
        <w:gridCol w:w="992"/>
        <w:gridCol w:w="1418"/>
        <w:gridCol w:w="1417"/>
        <w:gridCol w:w="1134"/>
        <w:gridCol w:w="1305"/>
      </w:tblGrid>
      <w:tr w:rsidR="005D2C8E" w:rsidRPr="005854D3" w:rsidTr="00A31ED2">
        <w:tc>
          <w:tcPr>
            <w:tcW w:w="535" w:type="dxa"/>
          </w:tcPr>
          <w:p w:rsidR="005D2C8E" w:rsidRPr="005854D3" w:rsidRDefault="005D2C8E" w:rsidP="00A31ED2">
            <w:pPr>
              <w:jc w:val="both"/>
            </w:pPr>
            <w:r w:rsidRPr="005854D3">
              <w:t>Sr. No.</w:t>
            </w:r>
          </w:p>
        </w:tc>
        <w:tc>
          <w:tcPr>
            <w:tcW w:w="3004" w:type="dxa"/>
          </w:tcPr>
          <w:p w:rsidR="005D2C8E" w:rsidRPr="005854D3" w:rsidRDefault="005D2C8E" w:rsidP="00A31ED2">
            <w:pPr>
              <w:jc w:val="both"/>
            </w:pPr>
            <w:r w:rsidRPr="005854D3">
              <w:t xml:space="preserve">Borrowers/ Guarantors Name </w:t>
            </w:r>
          </w:p>
        </w:tc>
        <w:tc>
          <w:tcPr>
            <w:tcW w:w="992" w:type="dxa"/>
          </w:tcPr>
          <w:p w:rsidR="005D2C8E" w:rsidRPr="005854D3" w:rsidRDefault="005D2C8E" w:rsidP="00A31ED2">
            <w:pPr>
              <w:jc w:val="both"/>
            </w:pPr>
            <w:r w:rsidRPr="005854D3">
              <w:t>Owners Name</w:t>
            </w:r>
          </w:p>
        </w:tc>
        <w:tc>
          <w:tcPr>
            <w:tcW w:w="1418" w:type="dxa"/>
          </w:tcPr>
          <w:p w:rsidR="005D2C8E" w:rsidRPr="005854D3" w:rsidRDefault="005D2C8E" w:rsidP="00A31ED2">
            <w:pPr>
              <w:jc w:val="both"/>
            </w:pPr>
            <w:r w:rsidRPr="005854D3">
              <w:t>Description of Property</w:t>
            </w:r>
          </w:p>
        </w:tc>
        <w:tc>
          <w:tcPr>
            <w:tcW w:w="1417" w:type="dxa"/>
          </w:tcPr>
          <w:p w:rsidR="005D2C8E" w:rsidRPr="005854D3" w:rsidRDefault="005D2C8E" w:rsidP="00A31ED2">
            <w:pPr>
              <w:jc w:val="both"/>
            </w:pPr>
            <w:r w:rsidRPr="005854D3">
              <w:t xml:space="preserve">Reserve Price </w:t>
            </w:r>
          </w:p>
        </w:tc>
        <w:tc>
          <w:tcPr>
            <w:tcW w:w="1134" w:type="dxa"/>
          </w:tcPr>
          <w:p w:rsidR="005D2C8E" w:rsidRPr="005854D3" w:rsidRDefault="005D2C8E" w:rsidP="00A31ED2">
            <w:pPr>
              <w:jc w:val="both"/>
            </w:pPr>
            <w:r w:rsidRPr="005854D3">
              <w:t xml:space="preserve">Earnest deposit </w:t>
            </w:r>
            <w:proofErr w:type="spellStart"/>
            <w:r w:rsidRPr="005854D3">
              <w:t>Rs</w:t>
            </w:r>
            <w:proofErr w:type="spellEnd"/>
            <w:r w:rsidRPr="005854D3">
              <w:t>.</w:t>
            </w:r>
          </w:p>
        </w:tc>
        <w:tc>
          <w:tcPr>
            <w:tcW w:w="1305" w:type="dxa"/>
          </w:tcPr>
          <w:p w:rsidR="005D2C8E" w:rsidRPr="005854D3" w:rsidRDefault="005D2C8E" w:rsidP="00A31ED2">
            <w:r w:rsidRPr="005854D3">
              <w:t xml:space="preserve">Outstanding/s dues </w:t>
            </w:r>
            <w:r>
              <w:t xml:space="preserve">as on dated </w:t>
            </w:r>
            <w:r w:rsidR="00C26DB7">
              <w:t>18</w:t>
            </w:r>
            <w:r w:rsidRPr="005717D9">
              <w:t xml:space="preserve"> August 2020,</w:t>
            </w:r>
            <w:r w:rsidRPr="005854D3">
              <w:t xml:space="preserve"> interest and charges thereon</w:t>
            </w:r>
          </w:p>
        </w:tc>
      </w:tr>
      <w:tr w:rsidR="005D2C8E" w:rsidRPr="00C26DB7" w:rsidTr="00A31ED2">
        <w:tc>
          <w:tcPr>
            <w:tcW w:w="535" w:type="dxa"/>
            <w:vAlign w:val="center"/>
          </w:tcPr>
          <w:p w:rsidR="005D2C8E" w:rsidRPr="00C26DB7" w:rsidRDefault="005D2C8E" w:rsidP="00A31ED2">
            <w:pPr>
              <w:jc w:val="both"/>
              <w:rPr>
                <w:rFonts w:ascii="Calibri" w:hAnsi="Calibri" w:cs="Calibri"/>
                <w:b/>
                <w:sz w:val="18"/>
                <w:szCs w:val="18"/>
              </w:rPr>
            </w:pPr>
            <w:r w:rsidRPr="00C26DB7">
              <w:rPr>
                <w:rFonts w:ascii="Calibri" w:hAnsi="Calibri" w:cs="Calibri"/>
                <w:b/>
                <w:sz w:val="18"/>
                <w:szCs w:val="18"/>
              </w:rPr>
              <w:t>1</w:t>
            </w:r>
          </w:p>
        </w:tc>
        <w:tc>
          <w:tcPr>
            <w:tcW w:w="3004" w:type="dxa"/>
            <w:vAlign w:val="center"/>
          </w:tcPr>
          <w:p w:rsidR="00BC53DA" w:rsidRPr="003D25E5" w:rsidRDefault="00BC53DA" w:rsidP="00B025EE">
            <w:pPr>
              <w:pStyle w:val="BodyText"/>
              <w:numPr>
                <w:ilvl w:val="0"/>
                <w:numId w:val="6"/>
              </w:numPr>
              <w:spacing w:after="0"/>
              <w:rPr>
                <w:rFonts w:ascii="Calibri" w:hAnsi="Calibri" w:cs="Calibri"/>
                <w:b/>
                <w:sz w:val="18"/>
                <w:szCs w:val="18"/>
              </w:rPr>
            </w:pPr>
            <w:proofErr w:type="spellStart"/>
            <w:r w:rsidRPr="003D25E5">
              <w:rPr>
                <w:rFonts w:ascii="Calibri" w:hAnsi="Calibri"/>
                <w:b/>
                <w:sz w:val="18"/>
                <w:szCs w:val="18"/>
              </w:rPr>
              <w:t>Mr</w:t>
            </w:r>
            <w:proofErr w:type="spellEnd"/>
            <w:r w:rsidRPr="003D25E5">
              <w:rPr>
                <w:rFonts w:ascii="Calibri" w:hAnsi="Calibri"/>
                <w:b/>
                <w:sz w:val="18"/>
                <w:szCs w:val="18"/>
              </w:rPr>
              <w:t xml:space="preserve"> Mohit </w:t>
            </w:r>
            <w:proofErr w:type="spellStart"/>
            <w:r w:rsidRPr="003D25E5">
              <w:rPr>
                <w:rFonts w:ascii="Calibri" w:hAnsi="Calibri"/>
                <w:b/>
                <w:sz w:val="18"/>
                <w:szCs w:val="18"/>
              </w:rPr>
              <w:t>Pawar</w:t>
            </w:r>
            <w:proofErr w:type="spellEnd"/>
            <w:r w:rsidR="005D2C8E" w:rsidRPr="003D25E5">
              <w:rPr>
                <w:rFonts w:ascii="Calibri" w:hAnsi="Calibri" w:cs="Calibri"/>
                <w:b/>
                <w:sz w:val="18"/>
                <w:szCs w:val="18"/>
              </w:rPr>
              <w:t xml:space="preserve">(Borrower) </w:t>
            </w:r>
          </w:p>
          <w:p w:rsidR="005D2C8E" w:rsidRPr="003D25E5" w:rsidRDefault="005D2C8E" w:rsidP="00BC53DA">
            <w:pPr>
              <w:pStyle w:val="BodyText"/>
              <w:spacing w:after="0"/>
              <w:ind w:left="720"/>
              <w:rPr>
                <w:rFonts w:ascii="Calibri" w:hAnsi="Calibri" w:cs="Calibri"/>
                <w:b/>
                <w:sz w:val="18"/>
                <w:szCs w:val="18"/>
              </w:rPr>
            </w:pPr>
            <w:r w:rsidRPr="003D25E5">
              <w:rPr>
                <w:rFonts w:ascii="Calibri" w:hAnsi="Calibri" w:cs="Calibri"/>
                <w:b/>
                <w:sz w:val="18"/>
                <w:szCs w:val="18"/>
              </w:rPr>
              <w:t xml:space="preserve">  </w:t>
            </w:r>
          </w:p>
          <w:p w:rsidR="005D2C8E" w:rsidRPr="003D25E5" w:rsidRDefault="00BC53DA" w:rsidP="00B025EE">
            <w:pPr>
              <w:pStyle w:val="BodyText"/>
              <w:numPr>
                <w:ilvl w:val="0"/>
                <w:numId w:val="6"/>
              </w:numPr>
              <w:spacing w:after="0"/>
              <w:rPr>
                <w:rFonts w:ascii="Calibri" w:hAnsi="Calibri" w:cs="Calibri"/>
                <w:b/>
                <w:sz w:val="18"/>
                <w:szCs w:val="18"/>
              </w:rPr>
            </w:pPr>
            <w:r w:rsidRPr="003D25E5">
              <w:rPr>
                <w:rFonts w:ascii="Calibri" w:hAnsi="Calibri" w:cs="Calibri"/>
                <w:b/>
                <w:sz w:val="18"/>
                <w:szCs w:val="18"/>
              </w:rPr>
              <w:t xml:space="preserve">Padma </w:t>
            </w:r>
            <w:proofErr w:type="spellStart"/>
            <w:r w:rsidRPr="003D25E5">
              <w:rPr>
                <w:rFonts w:ascii="Calibri" w:hAnsi="Calibri" w:cs="Calibri"/>
                <w:b/>
                <w:sz w:val="18"/>
                <w:szCs w:val="18"/>
              </w:rPr>
              <w:t>Chadar</w:t>
            </w:r>
            <w:proofErr w:type="spellEnd"/>
            <w:r w:rsidR="005D2C8E" w:rsidRPr="003D25E5">
              <w:rPr>
                <w:rFonts w:ascii="Calibri" w:hAnsi="Calibri" w:cs="Calibri"/>
                <w:b/>
                <w:sz w:val="18"/>
                <w:szCs w:val="18"/>
              </w:rPr>
              <w:t xml:space="preserve"> (Co-  Borrower)      </w:t>
            </w:r>
          </w:p>
          <w:p w:rsidR="005D2C8E" w:rsidRPr="00C26DB7" w:rsidRDefault="005D2C8E" w:rsidP="00BC53DA">
            <w:pPr>
              <w:pStyle w:val="BodyText"/>
              <w:spacing w:after="0"/>
              <w:ind w:left="720"/>
              <w:rPr>
                <w:rFonts w:ascii="Calibri" w:hAnsi="Calibri" w:cs="Calibri"/>
                <w:b/>
                <w:sz w:val="18"/>
                <w:szCs w:val="18"/>
              </w:rPr>
            </w:pPr>
          </w:p>
        </w:tc>
        <w:tc>
          <w:tcPr>
            <w:tcW w:w="992" w:type="dxa"/>
            <w:vAlign w:val="center"/>
          </w:tcPr>
          <w:p w:rsidR="005D2C8E" w:rsidRPr="00C26DB7" w:rsidRDefault="0085264F" w:rsidP="00A31ED2">
            <w:pPr>
              <w:rPr>
                <w:rFonts w:ascii="Calibri" w:hAnsi="Calibri" w:cs="Calibri"/>
                <w:b/>
                <w:sz w:val="18"/>
                <w:szCs w:val="18"/>
              </w:rPr>
            </w:pPr>
            <w:r>
              <w:rPr>
                <w:rFonts w:ascii="Calibri" w:hAnsi="Calibri" w:cs="Calibri"/>
                <w:b/>
                <w:sz w:val="18"/>
                <w:szCs w:val="18"/>
              </w:rPr>
              <w:t xml:space="preserve">Mr. Mohit </w:t>
            </w:r>
            <w:proofErr w:type="spellStart"/>
            <w:r>
              <w:rPr>
                <w:rFonts w:ascii="Calibri" w:hAnsi="Calibri" w:cs="Calibri"/>
                <w:b/>
                <w:sz w:val="18"/>
                <w:szCs w:val="18"/>
              </w:rPr>
              <w:t>Pawar</w:t>
            </w:r>
            <w:proofErr w:type="spellEnd"/>
            <w:r>
              <w:rPr>
                <w:rFonts w:ascii="Calibri" w:hAnsi="Calibri" w:cs="Calibri"/>
                <w:b/>
                <w:sz w:val="18"/>
                <w:szCs w:val="18"/>
              </w:rPr>
              <w:t xml:space="preserve"> &amp; Padma </w:t>
            </w:r>
            <w:proofErr w:type="spellStart"/>
            <w:r>
              <w:rPr>
                <w:rFonts w:ascii="Calibri" w:hAnsi="Calibri" w:cs="Calibri"/>
                <w:b/>
                <w:sz w:val="18"/>
                <w:szCs w:val="18"/>
              </w:rPr>
              <w:t>Chadar</w:t>
            </w:r>
            <w:proofErr w:type="spellEnd"/>
          </w:p>
        </w:tc>
        <w:tc>
          <w:tcPr>
            <w:tcW w:w="1418" w:type="dxa"/>
            <w:vAlign w:val="center"/>
          </w:tcPr>
          <w:p w:rsidR="00BC53DA" w:rsidRPr="00BC53DA" w:rsidRDefault="00C26DB7" w:rsidP="00BC53DA">
            <w:pPr>
              <w:pStyle w:val="BodyText"/>
              <w:rPr>
                <w:rFonts w:ascii="Calibri" w:hAnsi="Calibri" w:cs="Calibri"/>
                <w:b/>
                <w:sz w:val="18"/>
                <w:szCs w:val="18"/>
              </w:rPr>
            </w:pPr>
            <w:r w:rsidRPr="00C26DB7">
              <w:rPr>
                <w:rFonts w:ascii="Calibri" w:hAnsi="Calibri" w:cs="Calibri"/>
                <w:b/>
                <w:sz w:val="18"/>
                <w:szCs w:val="18"/>
              </w:rPr>
              <w:t xml:space="preserve">All that piece and parcel of land and building bearing </w:t>
            </w:r>
            <w:r w:rsidR="00BC53DA" w:rsidRPr="00BC53DA">
              <w:rPr>
                <w:rFonts w:ascii="Calibri" w:hAnsi="Calibri" w:cs="Calibri"/>
                <w:b/>
                <w:sz w:val="18"/>
                <w:szCs w:val="18"/>
              </w:rPr>
              <w:t xml:space="preserve">Plot No. 204 South Part &amp; Plot No. 203 North Part, </w:t>
            </w:r>
            <w:proofErr w:type="spellStart"/>
            <w:r w:rsidR="00BC53DA" w:rsidRPr="00BC53DA">
              <w:rPr>
                <w:rFonts w:ascii="Calibri" w:hAnsi="Calibri" w:cs="Calibri"/>
                <w:b/>
                <w:sz w:val="18"/>
                <w:szCs w:val="18"/>
              </w:rPr>
              <w:t>Vimal</w:t>
            </w:r>
            <w:proofErr w:type="spellEnd"/>
            <w:r w:rsidR="00BC53DA" w:rsidRPr="00BC53DA">
              <w:rPr>
                <w:rFonts w:ascii="Calibri" w:hAnsi="Calibri" w:cs="Calibri"/>
                <w:b/>
                <w:sz w:val="18"/>
                <w:szCs w:val="18"/>
              </w:rPr>
              <w:t xml:space="preserve"> </w:t>
            </w:r>
            <w:proofErr w:type="spellStart"/>
            <w:r w:rsidR="00BC53DA" w:rsidRPr="00BC53DA">
              <w:rPr>
                <w:rFonts w:ascii="Calibri" w:hAnsi="Calibri" w:cs="Calibri"/>
                <w:b/>
                <w:sz w:val="18"/>
                <w:szCs w:val="18"/>
              </w:rPr>
              <w:t>Vihar</w:t>
            </w:r>
            <w:proofErr w:type="spellEnd"/>
            <w:r w:rsidR="00BC53DA" w:rsidRPr="00BC53DA">
              <w:rPr>
                <w:rFonts w:ascii="Calibri" w:hAnsi="Calibri" w:cs="Calibri"/>
                <w:b/>
                <w:sz w:val="18"/>
                <w:szCs w:val="18"/>
              </w:rPr>
              <w:t xml:space="preserve"> Colony, Gram </w:t>
            </w:r>
            <w:proofErr w:type="spellStart"/>
            <w:r w:rsidR="00BC53DA" w:rsidRPr="00BC53DA">
              <w:rPr>
                <w:rFonts w:ascii="Calibri" w:hAnsi="Calibri" w:cs="Calibri"/>
                <w:b/>
                <w:sz w:val="18"/>
                <w:szCs w:val="18"/>
              </w:rPr>
              <w:t>Mhowgoan</w:t>
            </w:r>
            <w:proofErr w:type="spellEnd"/>
            <w:r w:rsidR="00BC53DA" w:rsidRPr="00BC53DA">
              <w:rPr>
                <w:rFonts w:ascii="Calibri" w:hAnsi="Calibri" w:cs="Calibri"/>
                <w:b/>
                <w:sz w:val="18"/>
                <w:szCs w:val="18"/>
              </w:rPr>
              <w:t xml:space="preserve"> Tehsil </w:t>
            </w:r>
            <w:proofErr w:type="spellStart"/>
            <w:r w:rsidR="00BC53DA" w:rsidRPr="00BC53DA">
              <w:rPr>
                <w:rFonts w:ascii="Calibri" w:hAnsi="Calibri" w:cs="Calibri"/>
                <w:b/>
                <w:sz w:val="18"/>
                <w:szCs w:val="18"/>
              </w:rPr>
              <w:t>Mhow</w:t>
            </w:r>
            <w:proofErr w:type="spellEnd"/>
            <w:r w:rsidR="00BC53DA" w:rsidRPr="00BC53DA">
              <w:rPr>
                <w:rFonts w:ascii="Calibri" w:hAnsi="Calibri" w:cs="Calibri"/>
                <w:b/>
                <w:sz w:val="18"/>
                <w:szCs w:val="18"/>
              </w:rPr>
              <w:t>, District – Indore, Madhya Pradesh - 453441”</w:t>
            </w:r>
          </w:p>
          <w:p w:rsidR="00BC53DA" w:rsidRPr="00BC53DA" w:rsidRDefault="00BC53DA" w:rsidP="00BC53DA">
            <w:pPr>
              <w:pStyle w:val="BodyText"/>
              <w:rPr>
                <w:rFonts w:ascii="Calibri" w:hAnsi="Calibri" w:cs="Calibri"/>
                <w:b/>
                <w:sz w:val="18"/>
                <w:szCs w:val="18"/>
              </w:rPr>
            </w:pPr>
            <w:r w:rsidRPr="00BC53DA">
              <w:rPr>
                <w:rFonts w:ascii="Calibri" w:hAnsi="Calibri" w:cs="Calibri"/>
                <w:b/>
                <w:sz w:val="18"/>
                <w:szCs w:val="18"/>
              </w:rPr>
              <w:t>Bounded:</w:t>
            </w:r>
          </w:p>
          <w:p w:rsidR="00BC53DA" w:rsidRPr="00BC53DA" w:rsidRDefault="00BC53DA" w:rsidP="00BC53DA">
            <w:pPr>
              <w:rPr>
                <w:rFonts w:ascii="Calibri" w:hAnsi="Calibri" w:cs="Calibri"/>
                <w:b/>
                <w:sz w:val="18"/>
                <w:szCs w:val="18"/>
              </w:rPr>
            </w:pPr>
            <w:r w:rsidRPr="00BC53DA">
              <w:rPr>
                <w:rFonts w:ascii="Calibri" w:hAnsi="Calibri" w:cs="Calibri"/>
                <w:b/>
                <w:sz w:val="18"/>
                <w:szCs w:val="18"/>
              </w:rPr>
              <w:t>On the North by: Remaining part of plot No. 204</w:t>
            </w:r>
          </w:p>
          <w:p w:rsidR="00BC53DA" w:rsidRPr="00BC53DA" w:rsidRDefault="00BC53DA" w:rsidP="00BC53DA">
            <w:pPr>
              <w:rPr>
                <w:rFonts w:ascii="Calibri" w:hAnsi="Calibri" w:cs="Calibri"/>
                <w:b/>
                <w:sz w:val="18"/>
                <w:szCs w:val="18"/>
              </w:rPr>
            </w:pPr>
            <w:r w:rsidRPr="00BC53DA">
              <w:rPr>
                <w:rFonts w:ascii="Calibri" w:hAnsi="Calibri" w:cs="Calibri"/>
                <w:b/>
                <w:sz w:val="18"/>
                <w:szCs w:val="18"/>
              </w:rPr>
              <w:t>On the South by: Remaining part of plot No. 203</w:t>
            </w:r>
          </w:p>
          <w:p w:rsidR="00BC53DA" w:rsidRPr="00BC53DA" w:rsidRDefault="00BC53DA" w:rsidP="00BC53DA">
            <w:pPr>
              <w:rPr>
                <w:rFonts w:ascii="Calibri" w:hAnsi="Calibri" w:cs="Calibri"/>
                <w:b/>
                <w:sz w:val="18"/>
                <w:szCs w:val="18"/>
              </w:rPr>
            </w:pPr>
            <w:r w:rsidRPr="00BC53DA">
              <w:rPr>
                <w:rFonts w:ascii="Calibri" w:hAnsi="Calibri" w:cs="Calibri"/>
                <w:b/>
                <w:sz w:val="18"/>
                <w:szCs w:val="18"/>
              </w:rPr>
              <w:t>On the East by: Other plot</w:t>
            </w:r>
          </w:p>
          <w:p w:rsidR="00BC53DA" w:rsidRPr="00BC53DA" w:rsidRDefault="00BC53DA" w:rsidP="00BC53DA">
            <w:pPr>
              <w:pStyle w:val="TableContents"/>
              <w:spacing w:after="0" w:line="240" w:lineRule="auto"/>
              <w:rPr>
                <w:b/>
                <w:color w:val="auto"/>
                <w:sz w:val="18"/>
                <w:szCs w:val="18"/>
                <w:lang w:val="en-US" w:eastAsia="en-US"/>
              </w:rPr>
            </w:pPr>
            <w:r w:rsidRPr="00BC53DA">
              <w:rPr>
                <w:b/>
                <w:color w:val="auto"/>
                <w:sz w:val="18"/>
                <w:szCs w:val="18"/>
                <w:lang w:val="en-US" w:eastAsia="en-US"/>
              </w:rPr>
              <w:t>On the West by: Road</w:t>
            </w:r>
          </w:p>
          <w:p w:rsidR="00C26DB7" w:rsidRPr="00C26DB7" w:rsidRDefault="00C26DB7" w:rsidP="00C26DB7">
            <w:pPr>
              <w:pStyle w:val="TableContents"/>
              <w:spacing w:after="0" w:line="240" w:lineRule="auto"/>
              <w:rPr>
                <w:b/>
                <w:color w:val="auto"/>
                <w:sz w:val="18"/>
                <w:szCs w:val="18"/>
                <w:lang w:val="en-US" w:eastAsia="en-US"/>
              </w:rPr>
            </w:pPr>
          </w:p>
          <w:p w:rsidR="005D2C8E" w:rsidRPr="00C26DB7" w:rsidRDefault="005D2C8E" w:rsidP="00A31ED2">
            <w:pPr>
              <w:rPr>
                <w:rFonts w:ascii="Calibri" w:hAnsi="Calibri" w:cs="Calibri"/>
                <w:b/>
                <w:sz w:val="18"/>
                <w:szCs w:val="18"/>
              </w:rPr>
            </w:pPr>
          </w:p>
        </w:tc>
        <w:tc>
          <w:tcPr>
            <w:tcW w:w="1417" w:type="dxa"/>
            <w:vAlign w:val="center"/>
          </w:tcPr>
          <w:p w:rsidR="005D2C8E" w:rsidRPr="00C26DB7" w:rsidRDefault="00BC53DA" w:rsidP="00A31ED2">
            <w:pPr>
              <w:rPr>
                <w:rFonts w:ascii="Calibri" w:hAnsi="Calibri" w:cs="Calibri"/>
                <w:b/>
                <w:sz w:val="18"/>
                <w:szCs w:val="18"/>
              </w:rPr>
            </w:pPr>
            <w:proofErr w:type="spellStart"/>
            <w:r w:rsidRPr="00BC53DA">
              <w:rPr>
                <w:rFonts w:ascii="Calibri" w:hAnsi="Calibri" w:cs="Calibri"/>
                <w:b/>
                <w:sz w:val="18"/>
                <w:szCs w:val="18"/>
              </w:rPr>
              <w:t>Rs</w:t>
            </w:r>
            <w:proofErr w:type="spellEnd"/>
            <w:r w:rsidRPr="00BC53DA">
              <w:rPr>
                <w:rFonts w:ascii="Calibri" w:hAnsi="Calibri" w:cs="Calibri"/>
                <w:b/>
                <w:sz w:val="18"/>
                <w:szCs w:val="18"/>
              </w:rPr>
              <w:t>. 7,55,000/-(Rupees Seven Lakhs fifty-five thousand only)</w:t>
            </w:r>
          </w:p>
        </w:tc>
        <w:tc>
          <w:tcPr>
            <w:tcW w:w="1134" w:type="dxa"/>
            <w:vAlign w:val="center"/>
          </w:tcPr>
          <w:p w:rsidR="005D2C8E" w:rsidRPr="00C26DB7" w:rsidRDefault="00BC53DA" w:rsidP="00A31ED2">
            <w:pPr>
              <w:rPr>
                <w:rFonts w:ascii="Calibri" w:hAnsi="Calibri" w:cs="Calibri"/>
                <w:b/>
                <w:sz w:val="18"/>
                <w:szCs w:val="18"/>
              </w:rPr>
            </w:pPr>
            <w:r w:rsidRPr="00BC53DA">
              <w:rPr>
                <w:rFonts w:ascii="Calibri" w:hAnsi="Calibri" w:cs="Calibri"/>
                <w:b/>
                <w:sz w:val="18"/>
                <w:szCs w:val="18"/>
              </w:rPr>
              <w:t>Rs.75,500/-(Rupees Seventy-five thousand and five hundred only)</w:t>
            </w:r>
          </w:p>
        </w:tc>
        <w:tc>
          <w:tcPr>
            <w:tcW w:w="1305" w:type="dxa"/>
            <w:vAlign w:val="center"/>
          </w:tcPr>
          <w:p w:rsidR="005D2C8E" w:rsidRPr="00C26DB7" w:rsidRDefault="00BC53DA" w:rsidP="00A31ED2">
            <w:pPr>
              <w:rPr>
                <w:rFonts w:ascii="Calibri" w:hAnsi="Calibri" w:cs="Calibri"/>
                <w:b/>
                <w:sz w:val="18"/>
                <w:szCs w:val="18"/>
              </w:rPr>
            </w:pPr>
            <w:r w:rsidRPr="00EF198B">
              <w:rPr>
                <w:rFonts w:ascii="Calibri" w:hAnsi="Calibri" w:cs="Calibri"/>
                <w:b/>
                <w:sz w:val="18"/>
                <w:szCs w:val="18"/>
              </w:rPr>
              <w:t>Rs.8,12,426.40/-</w:t>
            </w:r>
            <w:r>
              <w:rPr>
                <w:rFonts w:ascii="Calibri" w:hAnsi="Calibri" w:cs="Calibri"/>
                <w:b/>
                <w:sz w:val="18"/>
                <w:szCs w:val="18"/>
              </w:rPr>
              <w:t xml:space="preserve">(Rupees Eight lakhs twelve thousand four hundred twenty six and forty </w:t>
            </w:r>
            <w:r w:rsidRPr="00EF198B">
              <w:rPr>
                <w:rFonts w:ascii="Calibri" w:hAnsi="Calibri" w:cs="Calibri"/>
                <w:b/>
                <w:sz w:val="18"/>
                <w:szCs w:val="18"/>
              </w:rPr>
              <w:t>paisa only) as on 08-08-2020</w:t>
            </w:r>
          </w:p>
        </w:tc>
      </w:tr>
    </w:tbl>
    <w:p w:rsidR="005D2C8E" w:rsidRPr="005854D3" w:rsidRDefault="005D2C8E" w:rsidP="005D2C8E">
      <w:pPr>
        <w:jc w:val="both"/>
      </w:pPr>
    </w:p>
    <w:p w:rsidR="005D2C8E" w:rsidRPr="005854D3" w:rsidRDefault="005D2C8E" w:rsidP="005D2C8E">
      <w:pPr>
        <w:jc w:val="both"/>
      </w:pPr>
    </w:p>
    <w:p w:rsidR="005D2C8E" w:rsidRPr="005854D3" w:rsidRDefault="005D2C8E" w:rsidP="005D2C8E">
      <w:pPr>
        <w:jc w:val="both"/>
      </w:pPr>
    </w:p>
    <w:p w:rsidR="005D2C8E" w:rsidRPr="005854D3" w:rsidRDefault="005D2C8E" w:rsidP="005D2C8E">
      <w:pPr>
        <w:pStyle w:val="ListParagraph"/>
        <w:ind w:left="0"/>
        <w:jc w:val="both"/>
        <w:rPr>
          <w:rFonts w:ascii="Arial Unicode MS" w:eastAsia="Arial Unicode MS" w:hAnsi="Arial Unicode MS" w:cs="Arial Unicode MS"/>
          <w:sz w:val="20"/>
        </w:rPr>
      </w:pPr>
      <w:r w:rsidRPr="005854D3">
        <w:rPr>
          <w:rFonts w:ascii="Arial Unicode MS" w:eastAsia="Arial Unicode MS" w:hAnsi="Arial Unicode MS" w:cs="Arial Unicode MS"/>
          <w:sz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rPr>
        <w:t>below :</w:t>
      </w:r>
      <w:proofErr w:type="gramEnd"/>
    </w:p>
    <w:p w:rsidR="005D2C8E" w:rsidRPr="005714E8" w:rsidRDefault="005D2C8E" w:rsidP="005D2C8E">
      <w:pPr>
        <w:spacing w:line="276" w:lineRule="auto"/>
        <w:jc w:val="both"/>
        <w:rPr>
          <w:b/>
        </w:rPr>
      </w:pPr>
      <w:r>
        <w:rPr>
          <w:b/>
        </w:rPr>
        <w:t>Time and place of auction</w:t>
      </w:r>
      <w:r w:rsidRPr="005854D3">
        <w:rPr>
          <w:b/>
        </w:rPr>
        <w:t xml:space="preserve">: </w:t>
      </w:r>
      <w:r w:rsidRPr="005714E8">
        <w:rPr>
          <w:b/>
        </w:rPr>
        <w:t xml:space="preserve">The Auction will be conducted through the ABHFL approved auction service provider </w:t>
      </w:r>
      <w:r w:rsidRPr="00906931">
        <w:rPr>
          <w:b/>
        </w:rPr>
        <w:t xml:space="preserve">“M/s e-Procurement Technologies Limited -Auction Tiger B-704-05, Wall Street - II, Opp. Orient </w:t>
      </w:r>
      <w:proofErr w:type="spellStart"/>
      <w:proofErr w:type="gramStart"/>
      <w:r w:rsidRPr="00906931">
        <w:rPr>
          <w:b/>
        </w:rPr>
        <w:t>Club,Nr</w:t>
      </w:r>
      <w:proofErr w:type="spellEnd"/>
      <w:proofErr w:type="gramEnd"/>
      <w:r w:rsidRPr="00906931">
        <w:rPr>
          <w:b/>
        </w:rPr>
        <w:t xml:space="preserve">. Gujarat College, Ellis Bridge, Ahmedabad - 380006 Gujarat (India). Date </w:t>
      </w:r>
      <w:r w:rsidR="000844C2">
        <w:rPr>
          <w:b/>
        </w:rPr>
        <w:t xml:space="preserve">of E-Auction for Property is </w:t>
      </w:r>
      <w:r w:rsidR="000844C2" w:rsidRPr="000844C2">
        <w:rPr>
          <w:b/>
        </w:rPr>
        <w:t>12/10</w:t>
      </w:r>
      <w:r w:rsidRPr="000844C2">
        <w:rPr>
          <w:b/>
        </w:rPr>
        <w:t>/2020</w:t>
      </w:r>
      <w:r w:rsidRPr="00906931">
        <w:rPr>
          <w:b/>
        </w:rPr>
        <w:t xml:space="preserve"> at the web portal </w:t>
      </w:r>
      <w:hyperlink r:id="rId5" w:history="1">
        <w:r w:rsidRPr="00906931">
          <w:rPr>
            <w:b/>
          </w:rPr>
          <w:t>https://sarfaesi.auctiontiger.net</w:t>
        </w:r>
      </w:hyperlink>
      <w:r w:rsidRPr="00906931">
        <w:rPr>
          <w:b/>
        </w:rPr>
        <w:t xml:space="preserve"> from 11:00 AM to 1:00 PM with unlimited extensions of 5 Minutes each.</w:t>
      </w:r>
      <w:r w:rsidRPr="005714E8">
        <w:rPr>
          <w:b/>
        </w:rPr>
        <w:t xml:space="preserve"> </w:t>
      </w:r>
    </w:p>
    <w:p w:rsidR="005D2C8E" w:rsidRPr="005714E8" w:rsidRDefault="005D2C8E" w:rsidP="005D2C8E">
      <w:pPr>
        <w:jc w:val="both"/>
        <w:rPr>
          <w:b/>
        </w:rPr>
      </w:pPr>
    </w:p>
    <w:p w:rsidR="005D2C8E" w:rsidRPr="005854D3" w:rsidRDefault="005D2C8E" w:rsidP="005D2C8E">
      <w:pPr>
        <w:pStyle w:val="ListParagraph"/>
        <w:ind w:left="360"/>
        <w:jc w:val="both"/>
      </w:pPr>
    </w:p>
    <w:p w:rsidR="005D2C8E" w:rsidRPr="005854D3" w:rsidRDefault="005D2C8E" w:rsidP="005D2C8E">
      <w:pPr>
        <w:pStyle w:val="ListParagraph"/>
        <w:ind w:left="360"/>
        <w:jc w:val="both"/>
      </w:pPr>
    </w:p>
    <w:p w:rsidR="005D2C8E" w:rsidRPr="005854D3" w:rsidRDefault="005D2C8E" w:rsidP="005D2C8E">
      <w:pPr>
        <w:jc w:val="both"/>
        <w:rPr>
          <w:b/>
        </w:rPr>
      </w:pPr>
      <w:r w:rsidRPr="005854D3">
        <w:rPr>
          <w:b/>
        </w:rPr>
        <w:t>Terms and Condition of Auction</w:t>
      </w:r>
    </w:p>
    <w:p w:rsidR="005D2C8E" w:rsidRPr="005854D3" w:rsidRDefault="005D2C8E" w:rsidP="005D2C8E">
      <w:pPr>
        <w:pStyle w:val="ListParagraph"/>
        <w:ind w:left="90"/>
        <w:jc w:val="both"/>
      </w:pPr>
    </w:p>
    <w:p w:rsidR="005D2C8E" w:rsidRPr="005854D3" w:rsidRDefault="005D2C8E" w:rsidP="005D2C8E">
      <w:pPr>
        <w:pStyle w:val="ListParagraph"/>
        <w:numPr>
          <w:ilvl w:val="0"/>
          <w:numId w:val="4"/>
        </w:numPr>
        <w:spacing w:after="160" w:line="259" w:lineRule="auto"/>
        <w:ind w:left="90"/>
        <w:jc w:val="both"/>
      </w:pPr>
      <w:r w:rsidRPr="005854D3">
        <w:t xml:space="preserve">For participating in the auction, the intending bidders have to deposit </w:t>
      </w:r>
      <w:r>
        <w:t>10</w:t>
      </w:r>
      <w:r w:rsidRPr="005854D3">
        <w:t xml:space="preserve">% of the reserve price of the property by bankers </w:t>
      </w:r>
      <w:proofErr w:type="spellStart"/>
      <w:r w:rsidRPr="005854D3">
        <w:t>Cheque</w:t>
      </w:r>
      <w:proofErr w:type="spellEnd"/>
      <w:r w:rsidRPr="005854D3">
        <w:t xml:space="preserve"> / </w:t>
      </w:r>
      <w:r w:rsidRPr="009033DB">
        <w:t xml:space="preserve">Demand Draft favoring </w:t>
      </w:r>
      <w:r w:rsidRPr="009033DB">
        <w:rPr>
          <w:b/>
          <w:i/>
        </w:rPr>
        <w:t>Aditya Birla Housing Finance Limited</w:t>
      </w:r>
      <w:r w:rsidRPr="009033DB">
        <w:t xml:space="preserve"> (hereinafter referred as “Company”).</w:t>
      </w:r>
      <w:r w:rsidRPr="005854D3">
        <w:t xml:space="preserve"> </w:t>
      </w:r>
      <w:r>
        <w:t>(</w:t>
      </w:r>
      <w:r w:rsidRPr="005854D3">
        <w:t>which is refundable if the bid is not successful</w:t>
      </w:r>
      <w:r>
        <w:t>).</w:t>
      </w:r>
    </w:p>
    <w:p w:rsidR="005D2C8E" w:rsidRPr="005854D3" w:rsidRDefault="005D2C8E" w:rsidP="005D2C8E">
      <w:pPr>
        <w:pStyle w:val="ListParagraph"/>
        <w:numPr>
          <w:ilvl w:val="0"/>
          <w:numId w:val="4"/>
        </w:numPr>
        <w:spacing w:after="160" w:line="259" w:lineRule="auto"/>
        <w:ind w:left="90"/>
        <w:jc w:val="both"/>
      </w:pPr>
      <w:r w:rsidRPr="005854D3">
        <w:t>The propert</w:t>
      </w:r>
      <w:r>
        <w:t>y</w:t>
      </w:r>
      <w:r w:rsidRPr="005854D3">
        <w:t xml:space="preserve"> shall not be sold below price mentioned above.</w:t>
      </w:r>
    </w:p>
    <w:p w:rsidR="005D2C8E" w:rsidRPr="005854D3" w:rsidRDefault="005D2C8E" w:rsidP="005D2C8E">
      <w:pPr>
        <w:pStyle w:val="ListParagraph"/>
        <w:numPr>
          <w:ilvl w:val="0"/>
          <w:numId w:val="4"/>
        </w:numPr>
        <w:spacing w:after="160" w:line="259" w:lineRule="auto"/>
        <w:ind w:left="90"/>
        <w:jc w:val="both"/>
      </w:pPr>
      <w:r w:rsidRPr="005854D3">
        <w:t>The propert</w:t>
      </w:r>
      <w:r>
        <w:t>y</w:t>
      </w:r>
      <w:r w:rsidRPr="005854D3">
        <w:t xml:space="preserve"> is being sold on “As is what is”</w:t>
      </w:r>
      <w:r>
        <w:t xml:space="preserve"> “As is Where is”</w:t>
      </w:r>
      <w:r w:rsidRPr="005854D3">
        <w:t>, and “Whatever there is” basis.</w:t>
      </w:r>
    </w:p>
    <w:p w:rsidR="005D2C8E" w:rsidRPr="005854D3" w:rsidRDefault="005D2C8E" w:rsidP="005D2C8E">
      <w:pPr>
        <w:pStyle w:val="ListParagraph"/>
        <w:numPr>
          <w:ilvl w:val="0"/>
          <w:numId w:val="4"/>
        </w:numPr>
        <w:spacing w:after="160" w:line="259" w:lineRule="auto"/>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5D2C8E" w:rsidRPr="005854D3" w:rsidRDefault="005D2C8E" w:rsidP="005D2C8E">
      <w:pPr>
        <w:pStyle w:val="ListParagraph"/>
        <w:numPr>
          <w:ilvl w:val="0"/>
          <w:numId w:val="4"/>
        </w:numPr>
        <w:spacing w:after="160" w:line="259" w:lineRule="auto"/>
        <w:ind w:left="90"/>
        <w:jc w:val="both"/>
      </w:pPr>
      <w:r w:rsidRPr="005854D3">
        <w:t>In case the successful bidder fails to deposit the 25 % of the bid amount as mentioned above, earnest deposit shall be forfeited by the Company without any notice.</w:t>
      </w:r>
    </w:p>
    <w:p w:rsidR="005D2C8E" w:rsidRPr="005854D3" w:rsidRDefault="005D2C8E" w:rsidP="005D2C8E">
      <w:pPr>
        <w:pStyle w:val="ListParagraph"/>
        <w:numPr>
          <w:ilvl w:val="0"/>
          <w:numId w:val="4"/>
        </w:numPr>
        <w:spacing w:after="160" w:line="259" w:lineRule="auto"/>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5D2C8E" w:rsidRPr="005854D3" w:rsidRDefault="005D2C8E" w:rsidP="005D2C8E">
      <w:pPr>
        <w:pStyle w:val="ListParagraph"/>
        <w:numPr>
          <w:ilvl w:val="0"/>
          <w:numId w:val="4"/>
        </w:numPr>
        <w:spacing w:after="160" w:line="259" w:lineRule="auto"/>
        <w:ind w:left="90"/>
        <w:jc w:val="both"/>
      </w:pPr>
      <w:r w:rsidRPr="005854D3">
        <w:t xml:space="preserve"> The successful bidder would bear the charges / fees payable for conveyance such as stamp duty, registration fee, etc. as applicable as per law.</w:t>
      </w:r>
    </w:p>
    <w:p w:rsidR="005D2C8E" w:rsidRPr="005854D3" w:rsidRDefault="005D2C8E" w:rsidP="005D2C8E">
      <w:pPr>
        <w:pStyle w:val="ListParagraph"/>
        <w:numPr>
          <w:ilvl w:val="0"/>
          <w:numId w:val="4"/>
        </w:numPr>
        <w:spacing w:after="160" w:line="259" w:lineRule="auto"/>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5D2C8E" w:rsidRPr="005854D3" w:rsidRDefault="005D2C8E" w:rsidP="005D2C8E">
      <w:pPr>
        <w:pStyle w:val="ListParagraph"/>
        <w:numPr>
          <w:ilvl w:val="0"/>
          <w:numId w:val="4"/>
        </w:numPr>
        <w:spacing w:after="160" w:line="259" w:lineRule="auto"/>
        <w:ind w:left="90"/>
        <w:jc w:val="both"/>
      </w:pPr>
      <w:r w:rsidRPr="005854D3">
        <w:t>The authorized officer will not be held responsible for any charge, lien, encumbrance, property tax or any other dues to the government or anybody in the respect of the property under the sale.</w:t>
      </w:r>
    </w:p>
    <w:p w:rsidR="005D2C8E" w:rsidRPr="005854D3" w:rsidRDefault="005D2C8E" w:rsidP="005D2C8E">
      <w:pPr>
        <w:pStyle w:val="ListParagraph"/>
        <w:numPr>
          <w:ilvl w:val="0"/>
          <w:numId w:val="4"/>
        </w:numPr>
        <w:spacing w:after="160" w:line="259" w:lineRule="auto"/>
        <w:ind w:left="90"/>
        <w:jc w:val="both"/>
      </w:pPr>
      <w:r w:rsidRPr="005854D3">
        <w:t>The authorized officer has absolute right to accept or reject the bid or adjourn / postpone the auction without assigning any reason thereof.</w:t>
      </w:r>
    </w:p>
    <w:p w:rsidR="005D2C8E" w:rsidRPr="005854D3" w:rsidRDefault="005D2C8E" w:rsidP="005D2C8E">
      <w:pPr>
        <w:pStyle w:val="ListParagraph"/>
        <w:numPr>
          <w:ilvl w:val="0"/>
          <w:numId w:val="4"/>
        </w:numPr>
        <w:spacing w:after="160" w:line="259" w:lineRule="auto"/>
        <w:ind w:left="90"/>
        <w:jc w:val="both"/>
      </w:pPr>
      <w:r w:rsidRPr="005854D3">
        <w:t>The sale is subject to confirmation by the</w:t>
      </w:r>
      <w:r>
        <w:t xml:space="preserve"> Financial Institution</w:t>
      </w:r>
      <w:r w:rsidRPr="005854D3">
        <w:t xml:space="preserve"> within 15 days of date of auction.</w:t>
      </w:r>
    </w:p>
    <w:p w:rsidR="005D2C8E" w:rsidRPr="005854D3" w:rsidRDefault="005D2C8E" w:rsidP="005D2C8E">
      <w:pPr>
        <w:pStyle w:val="ListParagraph"/>
        <w:numPr>
          <w:ilvl w:val="0"/>
          <w:numId w:val="4"/>
        </w:numPr>
        <w:spacing w:after="160" w:line="259" w:lineRule="auto"/>
        <w:ind w:left="90"/>
        <w:jc w:val="both"/>
      </w:pPr>
      <w:r w:rsidRPr="005854D3">
        <w:t xml:space="preserve">For inspection of the properties, the intending bidders may contact, </w:t>
      </w:r>
      <w:r>
        <w:rPr>
          <w:b/>
          <w:i/>
        </w:rPr>
        <w:t xml:space="preserve">Aditya Birla Housing </w:t>
      </w:r>
      <w:r w:rsidRPr="005854D3">
        <w:rPr>
          <w:b/>
          <w:i/>
        </w:rPr>
        <w:t>Finance Limited</w:t>
      </w:r>
      <w:r w:rsidRPr="005854D3">
        <w:t xml:space="preserve"> Branch during office hours. The bid is not transferable.</w:t>
      </w:r>
    </w:p>
    <w:p w:rsidR="005D2C8E" w:rsidRPr="005854D3" w:rsidRDefault="005D2C8E" w:rsidP="005D2C8E">
      <w:pPr>
        <w:pStyle w:val="ListParagraph"/>
        <w:numPr>
          <w:ilvl w:val="0"/>
          <w:numId w:val="4"/>
        </w:numPr>
        <w:spacing w:after="160" w:line="259" w:lineRule="auto"/>
        <w:ind w:left="90"/>
        <w:jc w:val="both"/>
      </w:pPr>
      <w:r w:rsidRPr="005854D3">
        <w:t>Acceptance of highest bid will be subject to the approval of authorized officer.</w:t>
      </w:r>
    </w:p>
    <w:p w:rsidR="005D2C8E" w:rsidRPr="005854D3" w:rsidRDefault="005D2C8E" w:rsidP="005D2C8E">
      <w:pPr>
        <w:pStyle w:val="ListParagraph"/>
        <w:ind w:left="90"/>
        <w:jc w:val="both"/>
      </w:pPr>
    </w:p>
    <w:p w:rsidR="005D2C8E" w:rsidRPr="005854D3" w:rsidRDefault="005D2C8E" w:rsidP="005D2C8E">
      <w:pPr>
        <w:pStyle w:val="ListParagraph"/>
        <w:ind w:left="90"/>
        <w:jc w:val="both"/>
      </w:pPr>
    </w:p>
    <w:p w:rsidR="005D2C8E" w:rsidRPr="005854D3" w:rsidRDefault="005D2C8E" w:rsidP="005D2C8E">
      <w:pPr>
        <w:pStyle w:val="ListParagraph"/>
        <w:ind w:left="90"/>
        <w:jc w:val="both"/>
      </w:pPr>
    </w:p>
    <w:p w:rsidR="005D2C8E" w:rsidRPr="005854D3" w:rsidRDefault="005D2C8E" w:rsidP="005D2C8E">
      <w:pPr>
        <w:pStyle w:val="ListParagraph"/>
        <w:tabs>
          <w:tab w:val="left" w:pos="7515"/>
        </w:tabs>
        <w:ind w:left="90"/>
        <w:jc w:val="both"/>
      </w:pPr>
      <w:proofErr w:type="gramStart"/>
      <w:r w:rsidRPr="009853BC">
        <w:t>Date :</w:t>
      </w:r>
      <w:proofErr w:type="gramEnd"/>
      <w:r w:rsidRPr="009853BC">
        <w:t xml:space="preserve">- </w:t>
      </w:r>
      <w:r w:rsidR="009853BC" w:rsidRPr="009853BC">
        <w:t>07 September</w:t>
      </w:r>
      <w:r w:rsidRPr="009853BC">
        <w:t xml:space="preserve"> 2020</w:t>
      </w:r>
      <w:r w:rsidRPr="005854D3">
        <w:tab/>
      </w:r>
      <w:proofErr w:type="spellStart"/>
      <w:r w:rsidRPr="005854D3">
        <w:t>Sd</w:t>
      </w:r>
      <w:proofErr w:type="spellEnd"/>
      <w:r w:rsidRPr="005854D3">
        <w:t>/-</w:t>
      </w:r>
    </w:p>
    <w:p w:rsidR="005D2C8E" w:rsidRPr="005854D3" w:rsidRDefault="005D2C8E" w:rsidP="005D2C8E">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5D2C8E" w:rsidRPr="005854D3" w:rsidRDefault="005D2C8E" w:rsidP="005D2C8E">
      <w:pPr>
        <w:pStyle w:val="ListParagraph"/>
        <w:ind w:left="90"/>
        <w:jc w:val="both"/>
      </w:pPr>
      <w:proofErr w:type="gramStart"/>
      <w:r w:rsidRPr="005854D3">
        <w:t>Place :</w:t>
      </w:r>
      <w:proofErr w:type="gramEnd"/>
      <w:r w:rsidRPr="005854D3">
        <w:t>-</w:t>
      </w:r>
      <w:r>
        <w:t xml:space="preserve"> Indore</w:t>
      </w:r>
      <w:r w:rsidRPr="005854D3">
        <w:tab/>
      </w:r>
      <w:r w:rsidRPr="005854D3">
        <w:tab/>
        <w:t xml:space="preserve">          </w:t>
      </w:r>
      <w:r>
        <w:t xml:space="preserve">                           </w:t>
      </w:r>
      <w:r w:rsidRPr="005854D3">
        <w:t xml:space="preserve"> Aditya Birla </w:t>
      </w:r>
      <w:r>
        <w:t xml:space="preserve">Housing </w:t>
      </w:r>
      <w:r w:rsidRPr="005854D3">
        <w:t>Finance Limited</w:t>
      </w:r>
    </w:p>
    <w:p w:rsidR="005D2C8E" w:rsidRPr="005854D3" w:rsidRDefault="005D2C8E" w:rsidP="005D2C8E">
      <w:pPr>
        <w:pStyle w:val="ListParagraph"/>
        <w:ind w:left="90"/>
        <w:jc w:val="both"/>
      </w:pPr>
    </w:p>
    <w:p w:rsidR="005D2C8E" w:rsidRDefault="005D2C8E"/>
    <w:sectPr w:rsidR="005D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PL UMing HK">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61C"/>
    <w:multiLevelType w:val="hybridMultilevel"/>
    <w:tmpl w:val="96EC7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485467"/>
    <w:multiLevelType w:val="hybridMultilevel"/>
    <w:tmpl w:val="E62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F4FD8"/>
    <w:multiLevelType w:val="hybridMultilevel"/>
    <w:tmpl w:val="909C2404"/>
    <w:lvl w:ilvl="0" w:tplc="59C8D5B0">
      <w:start w:val="1"/>
      <w:numFmt w:val="bullet"/>
      <w:pStyle w:val="Heading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5F073D"/>
    <w:multiLevelType w:val="hybridMultilevel"/>
    <w:tmpl w:val="AEEE80C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AD"/>
    <w:rsid w:val="00030A3D"/>
    <w:rsid w:val="000844C2"/>
    <w:rsid w:val="001C797C"/>
    <w:rsid w:val="001D5850"/>
    <w:rsid w:val="001E2D4A"/>
    <w:rsid w:val="00274FFF"/>
    <w:rsid w:val="002827AD"/>
    <w:rsid w:val="003B35EB"/>
    <w:rsid w:val="003D25E5"/>
    <w:rsid w:val="00423AE6"/>
    <w:rsid w:val="00496FD6"/>
    <w:rsid w:val="004E6DAF"/>
    <w:rsid w:val="005B2CB8"/>
    <w:rsid w:val="005C26C8"/>
    <w:rsid w:val="005D2C8E"/>
    <w:rsid w:val="0067481F"/>
    <w:rsid w:val="0067491D"/>
    <w:rsid w:val="0085264F"/>
    <w:rsid w:val="008B1FE8"/>
    <w:rsid w:val="009853BC"/>
    <w:rsid w:val="009A1C7D"/>
    <w:rsid w:val="00B025EE"/>
    <w:rsid w:val="00B1290A"/>
    <w:rsid w:val="00B36F0B"/>
    <w:rsid w:val="00BA3582"/>
    <w:rsid w:val="00BC53DA"/>
    <w:rsid w:val="00BF0965"/>
    <w:rsid w:val="00C26DB7"/>
    <w:rsid w:val="00C76E1E"/>
    <w:rsid w:val="00CB7B4F"/>
    <w:rsid w:val="00E10930"/>
    <w:rsid w:val="00E35BDF"/>
    <w:rsid w:val="00F1369E"/>
    <w:rsid w:val="00F16EDF"/>
    <w:rsid w:val="00F661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2027"/>
  <w15:chartTrackingRefBased/>
  <w15:docId w15:val="{F89869CE-87FB-49B9-B01B-099263F5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50"/>
    <w:pPr>
      <w:spacing w:after="0" w:line="240" w:lineRule="auto"/>
    </w:pPr>
    <w:rPr>
      <w:rFonts w:ascii="Arial" w:eastAsia="Times New Roman" w:hAnsi="Arial" w:cs="Times New Roman"/>
      <w:szCs w:val="20"/>
      <w:lang w:val="en-US"/>
    </w:rPr>
  </w:style>
  <w:style w:type="paragraph" w:styleId="Heading2">
    <w:name w:val="heading 2"/>
    <w:basedOn w:val="Normal"/>
    <w:next w:val="Normal"/>
    <w:link w:val="Heading2Char"/>
    <w:uiPriority w:val="99"/>
    <w:qFormat/>
    <w:rsid w:val="001D5850"/>
    <w:pPr>
      <w:keepNext/>
      <w:numPr>
        <w:numId w:val="1"/>
      </w:num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D5850"/>
    <w:rPr>
      <w:rFonts w:ascii="Arial" w:eastAsia="Times New Roman" w:hAnsi="Arial" w:cs="Times New Roman"/>
      <w:b/>
      <w:sz w:val="24"/>
      <w:szCs w:val="20"/>
      <w:lang w:val="en-US"/>
    </w:rPr>
  </w:style>
  <w:style w:type="paragraph" w:customStyle="1" w:styleId="TableContents">
    <w:name w:val="Table Contents"/>
    <w:basedOn w:val="Normal"/>
    <w:rsid w:val="001D5850"/>
    <w:pPr>
      <w:suppressLineNumbers/>
      <w:suppressAutoHyphens/>
      <w:spacing w:after="200" w:line="276" w:lineRule="auto"/>
    </w:pPr>
    <w:rPr>
      <w:rFonts w:ascii="Calibri" w:hAnsi="Calibri" w:cs="Calibri"/>
      <w:color w:val="00000A"/>
      <w:szCs w:val="22"/>
      <w:lang w:val="en-IN" w:eastAsia="zh-CN"/>
    </w:rPr>
  </w:style>
  <w:style w:type="paragraph" w:styleId="ListParagraph">
    <w:name w:val="List Paragraph"/>
    <w:basedOn w:val="Normal"/>
    <w:link w:val="ListParagraphChar"/>
    <w:uiPriority w:val="34"/>
    <w:qFormat/>
    <w:rsid w:val="001D5850"/>
    <w:pPr>
      <w:ind w:left="720"/>
      <w:contextualSpacing/>
    </w:pPr>
  </w:style>
  <w:style w:type="character" w:customStyle="1" w:styleId="ListParagraphChar">
    <w:name w:val="List Paragraph Char"/>
    <w:link w:val="ListParagraph"/>
    <w:uiPriority w:val="34"/>
    <w:locked/>
    <w:rsid w:val="001D5850"/>
    <w:rPr>
      <w:rFonts w:ascii="Arial" w:eastAsia="Times New Roman" w:hAnsi="Arial" w:cs="Times New Roman"/>
      <w:szCs w:val="20"/>
      <w:lang w:val="en-US"/>
    </w:rPr>
  </w:style>
  <w:style w:type="paragraph" w:styleId="BodyText">
    <w:name w:val="Body Text"/>
    <w:basedOn w:val="Normal"/>
    <w:link w:val="BodyTextChar"/>
    <w:uiPriority w:val="99"/>
    <w:unhideWhenUsed/>
    <w:rsid w:val="001D5850"/>
    <w:pPr>
      <w:spacing w:after="120"/>
    </w:pPr>
  </w:style>
  <w:style w:type="character" w:customStyle="1" w:styleId="BodyTextChar">
    <w:name w:val="Body Text Char"/>
    <w:basedOn w:val="DefaultParagraphFont"/>
    <w:link w:val="BodyText"/>
    <w:uiPriority w:val="99"/>
    <w:rsid w:val="001D5850"/>
    <w:rPr>
      <w:rFonts w:ascii="Arial" w:eastAsia="Times New Roman" w:hAnsi="Arial" w:cs="Times New Roman"/>
      <w:szCs w:val="20"/>
      <w:lang w:val="en-US"/>
    </w:rPr>
  </w:style>
  <w:style w:type="paragraph" w:customStyle="1" w:styleId="Standard">
    <w:name w:val="Standard"/>
    <w:rsid w:val="00F16EDF"/>
    <w:pPr>
      <w:suppressAutoHyphens/>
      <w:autoSpaceDN w:val="0"/>
      <w:spacing w:after="100" w:line="240" w:lineRule="auto"/>
      <w:jc w:val="both"/>
      <w:textAlignment w:val="baseline"/>
    </w:pPr>
    <w:rPr>
      <w:rFonts w:ascii="Calibri" w:eastAsia="Calibri" w:hAnsi="Calibri" w:cs="Times New Roman"/>
      <w:kern w:val="3"/>
      <w:lang w:val="en-US" w:eastAsia="zh-CN"/>
    </w:rPr>
  </w:style>
  <w:style w:type="table" w:styleId="TableGrid">
    <w:name w:val="Table Grid"/>
    <w:basedOn w:val="TableNormal"/>
    <w:uiPriority w:val="39"/>
    <w:rsid w:val="005D2C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917528-B8C0-4136-B43C-0FBB404308D8}"/>
</file>

<file path=customXml/itemProps2.xml><?xml version="1.0" encoding="utf-8"?>
<ds:datastoreItem xmlns:ds="http://schemas.openxmlformats.org/officeDocument/2006/customXml" ds:itemID="{4B250C88-85DB-48AC-AF81-B397DE402477}"/>
</file>

<file path=customXml/itemProps3.xml><?xml version="1.0" encoding="utf-8"?>
<ds:datastoreItem xmlns:ds="http://schemas.openxmlformats.org/officeDocument/2006/customXml" ds:itemID="{FB6C9F96-1501-4AB7-8154-CFBB1630497E}"/>
</file>

<file path=docProps/app.xml><?xml version="1.0" encoding="utf-8"?>
<Properties xmlns="http://schemas.openxmlformats.org/officeDocument/2006/extended-properties" xmlns:vt="http://schemas.openxmlformats.org/officeDocument/2006/docPropsVTypes">
  <Template>Normal</Template>
  <TotalTime>80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Tosif Khan</dc:creator>
  <cp:keywords/>
  <dc:description/>
  <cp:lastModifiedBy>Tosif Khan</cp:lastModifiedBy>
  <cp:revision>33</cp:revision>
  <dcterms:created xsi:type="dcterms:W3CDTF">2020-08-28T06:44:00Z</dcterms:created>
  <dcterms:modified xsi:type="dcterms:W3CDTF">2020-09-07T06:14:00Z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